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5375" w:type="pct"/>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330"/>
        <w:gridCol w:w="8280"/>
      </w:tblGrid>
      <w:tr w:rsidR="00780369" w:rsidRPr="00780369" w14:paraId="5CD6192C" w14:textId="77777777" w:rsidTr="00536BB1">
        <w:trPr>
          <w:trHeight w:val="14670"/>
        </w:trPr>
        <w:tc>
          <w:tcPr>
            <w:tcW w:w="3330" w:type="dxa"/>
            <w:shd w:val="clear" w:color="auto" w:fill="25015F" w:themeFill="text2"/>
          </w:tcPr>
          <w:tbl>
            <w:tblPr>
              <w:tblStyle w:val="TableGrid"/>
              <w:tblW w:w="32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Sidebar layout table"/>
            </w:tblPr>
            <w:tblGrid>
              <w:gridCol w:w="3201"/>
            </w:tblGrid>
            <w:tr w:rsidR="00536BB1" w:rsidRPr="00536BB1" w14:paraId="02E650E4" w14:textId="77777777" w:rsidTr="00DA5310">
              <w:trPr>
                <w:trHeight w:val="929"/>
                <w:jc w:val="center"/>
              </w:trPr>
              <w:tc>
                <w:tcPr>
                  <w:tcW w:w="3201" w:type="dxa"/>
                  <w:shd w:val="clear" w:color="auto" w:fill="auto"/>
                  <w:tcMar>
                    <w:top w:w="331" w:type="dxa"/>
                    <w:bottom w:w="144" w:type="dxa"/>
                  </w:tcMar>
                </w:tcPr>
                <w:p w14:paraId="3F8F9A8D" w14:textId="07623D99" w:rsidR="003557B5" w:rsidRPr="00DA5310" w:rsidRDefault="002E1AA0" w:rsidP="00536BB1">
                  <w:pPr>
                    <w:pStyle w:val="Subtitle"/>
                    <w:widowControl w:val="0"/>
                    <w:ind w:left="144"/>
                    <w:rPr>
                      <w:color w:val="FFF2CC" w:themeColor="accent4" w:themeTint="33"/>
                      <w:sz w:val="32"/>
                      <w:szCs w:val="32"/>
                      <w:u w:val="single"/>
                    </w:rPr>
                  </w:pPr>
                  <w:r>
                    <w:rPr>
                      <w:rFonts w:ascii="Script MT Bold" w:hAnsi="Script MT Bold"/>
                      <w:noProof/>
                      <w:color w:val="002060"/>
                      <w:sz w:val="40"/>
                      <w:szCs w:val="72"/>
                    </w:rPr>
                    <mc:AlternateContent>
                      <mc:Choice Requires="wps">
                        <w:drawing>
                          <wp:anchor distT="0" distB="0" distL="114300" distR="114300" simplePos="0" relativeHeight="251881472" behindDoc="0" locked="0" layoutInCell="1" allowOverlap="1" wp14:anchorId="25E29719" wp14:editId="7AB967C0">
                            <wp:simplePos x="0" y="0"/>
                            <wp:positionH relativeFrom="column">
                              <wp:posOffset>1988312</wp:posOffset>
                            </wp:positionH>
                            <wp:positionV relativeFrom="paragraph">
                              <wp:posOffset>-386715</wp:posOffset>
                            </wp:positionV>
                            <wp:extent cx="5226558" cy="73152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226558" cy="731520"/>
                                    </a:xfrm>
                                    <a:prstGeom prst="rect">
                                      <a:avLst/>
                                    </a:prstGeom>
                                    <a:noFill/>
                                    <a:ln w="6350">
                                      <a:noFill/>
                                    </a:ln>
                                  </wps:spPr>
                                  <wps:txbx>
                                    <w:txbxContent>
                                      <w:p w14:paraId="2FA532E7" w14:textId="6464BF8E" w:rsidR="002E1AA0" w:rsidRPr="002E1AA0" w:rsidRDefault="002E1AA0" w:rsidP="002E1AA0">
                                        <w:pPr>
                                          <w:pStyle w:val="Quote"/>
                                          <w:pBdr>
                                            <w:top w:val="none" w:sz="0" w:space="0" w:color="auto"/>
                                            <w:bottom w:val="none" w:sz="0" w:space="0" w:color="auto"/>
                                          </w:pBdr>
                                          <w:spacing w:line="240" w:lineRule="auto"/>
                                          <w:rPr>
                                            <w:rFonts w:ascii="Britannic Bold" w:hAnsi="Britannic Bold"/>
                                            <w:color w:val="002060"/>
                                            <w:sz w:val="144"/>
                                            <w:szCs w:val="72"/>
                                          </w:rPr>
                                        </w:pPr>
                                        <w:r w:rsidRPr="002E1AA0">
                                          <w:rPr>
                                            <w:rFonts w:ascii="Britannic Bold" w:hAnsi="Britannic Bold"/>
                                            <w:color w:val="002060"/>
                                            <w:sz w:val="48"/>
                                            <w:szCs w:val="72"/>
                                          </w:rPr>
                                          <w:t>The Light-House Recovery Program</w:t>
                                        </w:r>
                                      </w:p>
                                      <w:p w14:paraId="1722824F" w14:textId="77777777" w:rsidR="002E1AA0" w:rsidRDefault="002E1A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E29719" id="_x0000_t202" coordsize="21600,21600" o:spt="202" path="m,l,21600r21600,l21600,xe">
                            <v:stroke joinstyle="miter"/>
                            <v:path gradientshapeok="t" o:connecttype="rect"/>
                          </v:shapetype>
                          <v:shape id="Text Box 21" o:spid="_x0000_s1026" type="#_x0000_t202" style="position:absolute;left:0;text-align:left;margin-left:156.55pt;margin-top:-30.45pt;width:411.55pt;height:57.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" filled="f" stroked="f" strokeweight=".5pt">
                            <v:textbox>
                              <w:txbxContent>
                                <w:p w14:paraId="2FA532E7" w14:textId="6464BF8E" w:rsidR="002E1AA0" w:rsidRPr="002E1AA0" w:rsidRDefault="002E1AA0" w:rsidP="002E1AA0">
                                  <w:pPr>
                                    <w:pStyle w:val="Quote"/>
                                    <w:pBdr>
                                      <w:top w:val="none" w:sz="0" w:space="0" w:color="auto"/>
                                      <w:bottom w:val="none" w:sz="0" w:space="0" w:color="auto"/>
                                    </w:pBdr>
                                    <w:spacing w:line="240" w:lineRule="auto"/>
                                    <w:rPr>
                                      <w:rFonts w:ascii="Britannic Bold" w:hAnsi="Britannic Bold"/>
                                      <w:color w:val="002060"/>
                                      <w:sz w:val="144"/>
                                      <w:szCs w:val="72"/>
                                    </w:rPr>
                                  </w:pPr>
                                  <w:r w:rsidRPr="002E1AA0">
                                    <w:rPr>
                                      <w:rFonts w:ascii="Britannic Bold" w:hAnsi="Britannic Bold"/>
                                      <w:color w:val="002060"/>
                                      <w:sz w:val="48"/>
                                      <w:szCs w:val="72"/>
                                    </w:rPr>
                                    <w:t>The Light-House Recovery Program</w:t>
                                  </w:r>
                                </w:p>
                                <w:p w14:paraId="1722824F" w14:textId="77777777" w:rsidR="002E1AA0" w:rsidRDefault="002E1AA0"/>
                              </w:txbxContent>
                            </v:textbox>
                          </v:shape>
                        </w:pict>
                      </mc:Fallback>
                    </mc:AlternateContent>
                  </w:r>
                  <w:r w:rsidR="00DA5310">
                    <w:rPr>
                      <w:color w:val="FFF2CC" w:themeColor="accent4" w:themeTint="33"/>
                      <w:sz w:val="32"/>
                      <w:szCs w:val="32"/>
                      <w:u w:val="single"/>
                    </w:rPr>
                    <w:t>MAY</w:t>
                  </w:r>
                  <w:r w:rsidR="00FD7A26" w:rsidRPr="00DA5310">
                    <w:rPr>
                      <w:color w:val="FFF2CC" w:themeColor="accent4" w:themeTint="33"/>
                      <w:sz w:val="32"/>
                      <w:szCs w:val="32"/>
                      <w:u w:val="single"/>
                    </w:rPr>
                    <w:t xml:space="preserve">  2019</w:t>
                  </w:r>
                </w:p>
                <w:p w14:paraId="43147557" w14:textId="74CFD3F6" w:rsidR="007B737B" w:rsidRPr="00DA5310" w:rsidRDefault="00096648" w:rsidP="00536BB1">
                  <w:pPr>
                    <w:pStyle w:val="Subtitle"/>
                    <w:widowControl w:val="0"/>
                    <w:ind w:left="144"/>
                    <w:rPr>
                      <w:b w:val="0"/>
                      <w:color w:val="FFF2CC" w:themeColor="accent4" w:themeTint="33"/>
                    </w:rPr>
                  </w:pPr>
                  <w:r w:rsidRPr="00DA5310">
                    <w:rPr>
                      <w:color w:val="FFF2CC" w:themeColor="accent4" w:themeTint="33"/>
                      <w:sz w:val="32"/>
                      <w:szCs w:val="32"/>
                      <w:u w:val="single"/>
                    </w:rPr>
                    <w:t>Newsletter</w:t>
                  </w:r>
                </w:p>
              </w:tc>
            </w:tr>
            <w:tr w:rsidR="00536BB1" w:rsidRPr="00536BB1" w14:paraId="284E93E9" w14:textId="77777777" w:rsidTr="00DA5310">
              <w:trPr>
                <w:trHeight w:val="3081"/>
                <w:jc w:val="center"/>
              </w:trPr>
              <w:tc>
                <w:tcPr>
                  <w:tcW w:w="3201" w:type="dxa"/>
                  <w:shd w:val="clear" w:color="auto" w:fill="auto"/>
                  <w:tcMar>
                    <w:top w:w="288" w:type="dxa"/>
                  </w:tcMar>
                </w:tcPr>
                <w:p w14:paraId="58B9FCD7" w14:textId="229E6E71" w:rsidR="007B737B" w:rsidRPr="00DA5310" w:rsidRDefault="00096648" w:rsidP="00536BB1">
                  <w:pPr>
                    <w:pStyle w:val="BlockHeading"/>
                    <w:widowControl w:val="0"/>
                    <w:ind w:left="144"/>
                    <w:rPr>
                      <w:color w:val="FFF2CC" w:themeColor="accent4" w:themeTint="33"/>
                      <w:u w:val="single"/>
                    </w:rPr>
                  </w:pPr>
                  <w:r w:rsidRPr="00DA5310">
                    <w:rPr>
                      <w:color w:val="FFF2CC" w:themeColor="accent4" w:themeTint="33"/>
                      <w:u w:val="single"/>
                    </w:rPr>
                    <w:t>Contact Us</w:t>
                  </w:r>
                </w:p>
                <w:p w14:paraId="1161D65C" w14:textId="77777777" w:rsidR="00780369" w:rsidRPr="00DA5310" w:rsidRDefault="00096648" w:rsidP="00536BB1">
                  <w:pPr>
                    <w:pStyle w:val="BlockText"/>
                    <w:widowControl w:val="0"/>
                    <w:spacing w:after="0"/>
                    <w:ind w:left="144"/>
                    <w:rPr>
                      <w:rFonts w:ascii="Arial" w:hAnsi="Arial" w:cs="Arial"/>
                      <w:color w:val="FFF2CC" w:themeColor="accent4" w:themeTint="33"/>
                      <w:sz w:val="22"/>
                      <w:szCs w:val="24"/>
                    </w:rPr>
                  </w:pPr>
                  <w:r w:rsidRPr="00DA5310">
                    <w:rPr>
                      <w:rFonts w:ascii="Arial" w:hAnsi="Arial" w:cs="Arial"/>
                      <w:color w:val="FFF2CC" w:themeColor="accent4" w:themeTint="33"/>
                      <w:sz w:val="22"/>
                      <w:szCs w:val="24"/>
                    </w:rPr>
                    <w:t xml:space="preserve">Mailing Address: </w:t>
                  </w:r>
                </w:p>
                <w:p w14:paraId="07E89CB3" w14:textId="42DA05F9" w:rsidR="007B737B" w:rsidRPr="00DA5310" w:rsidRDefault="00096648" w:rsidP="00536BB1">
                  <w:pPr>
                    <w:pStyle w:val="BlockText"/>
                    <w:widowControl w:val="0"/>
                    <w:ind w:left="144"/>
                    <w:rPr>
                      <w:rFonts w:ascii="Arial" w:hAnsi="Arial" w:cs="Arial"/>
                      <w:color w:val="FFF2CC" w:themeColor="accent4" w:themeTint="33"/>
                      <w:sz w:val="20"/>
                    </w:rPr>
                  </w:pPr>
                  <w:r w:rsidRPr="00DA5310">
                    <w:rPr>
                      <w:rFonts w:ascii="Arial" w:hAnsi="Arial" w:cs="Arial"/>
                      <w:color w:val="FFF2CC" w:themeColor="accent4" w:themeTint="33"/>
                      <w:sz w:val="20"/>
                    </w:rPr>
                    <w:t>P.O. Box 16461 Fresno, CA 93755</w:t>
                  </w:r>
                </w:p>
                <w:p w14:paraId="449A3FBA" w14:textId="44F6C2FD" w:rsidR="00096648" w:rsidRPr="00DA5310" w:rsidRDefault="00096648" w:rsidP="00536BB1">
                  <w:pPr>
                    <w:pStyle w:val="BlockText"/>
                    <w:widowControl w:val="0"/>
                    <w:ind w:left="144"/>
                    <w:rPr>
                      <w:rFonts w:ascii="Arial" w:hAnsi="Arial" w:cs="Arial"/>
                      <w:color w:val="FFF2CC" w:themeColor="accent4" w:themeTint="33"/>
                      <w:sz w:val="22"/>
                      <w:szCs w:val="24"/>
                    </w:rPr>
                  </w:pPr>
                  <w:r w:rsidRPr="00DA5310">
                    <w:rPr>
                      <w:rFonts w:ascii="Arial" w:hAnsi="Arial" w:cs="Arial"/>
                      <w:color w:val="FFF2CC" w:themeColor="accent4" w:themeTint="33"/>
                      <w:sz w:val="22"/>
                      <w:szCs w:val="24"/>
                    </w:rPr>
                    <w:t>Phone: (559) 222-4824</w:t>
                  </w:r>
                </w:p>
                <w:p w14:paraId="5A7631D4" w14:textId="77777777" w:rsidR="00FD7A26" w:rsidRPr="00DA5310" w:rsidRDefault="00FD7A26" w:rsidP="00536BB1">
                  <w:pPr>
                    <w:pStyle w:val="BlockText"/>
                    <w:widowControl w:val="0"/>
                    <w:spacing w:after="0"/>
                    <w:ind w:left="144"/>
                    <w:rPr>
                      <w:rFonts w:ascii="Arial" w:hAnsi="Arial" w:cs="Arial"/>
                      <w:color w:val="FFF2CC" w:themeColor="accent4" w:themeTint="33"/>
                      <w:sz w:val="22"/>
                      <w:szCs w:val="24"/>
                    </w:rPr>
                  </w:pPr>
                  <w:r w:rsidRPr="00DA5310">
                    <w:rPr>
                      <w:rFonts w:ascii="Arial" w:hAnsi="Arial" w:cs="Arial"/>
                      <w:color w:val="FFF2CC" w:themeColor="accent4" w:themeTint="33"/>
                      <w:sz w:val="22"/>
                      <w:szCs w:val="24"/>
                    </w:rPr>
                    <w:t xml:space="preserve">Email: </w:t>
                  </w:r>
                </w:p>
                <w:p w14:paraId="49A34DA2" w14:textId="6E8839FC" w:rsidR="00FD7A26" w:rsidRPr="00DA5310" w:rsidRDefault="00FD7A26" w:rsidP="00536BB1">
                  <w:pPr>
                    <w:pStyle w:val="BlockText"/>
                    <w:widowControl w:val="0"/>
                    <w:ind w:left="144"/>
                    <w:rPr>
                      <w:rFonts w:ascii="Arial" w:hAnsi="Arial" w:cs="Arial"/>
                      <w:color w:val="FFF2CC" w:themeColor="accent4" w:themeTint="33"/>
                      <w:sz w:val="22"/>
                      <w:szCs w:val="24"/>
                    </w:rPr>
                  </w:pPr>
                  <w:r w:rsidRPr="00DA5310">
                    <w:rPr>
                      <w:rFonts w:ascii="Arial" w:hAnsi="Arial" w:cs="Arial"/>
                      <w:color w:val="FFF2CC" w:themeColor="accent4" w:themeTint="33"/>
                      <w:sz w:val="22"/>
                      <w:szCs w:val="24"/>
                    </w:rPr>
                    <w:t>thelighthouse@sbcglobal.net</w:t>
                  </w:r>
                </w:p>
                <w:p w14:paraId="2A971DF9" w14:textId="4802D919" w:rsidR="00096648" w:rsidRPr="00DA5310" w:rsidRDefault="00096648" w:rsidP="00536BB1">
                  <w:pPr>
                    <w:pStyle w:val="BlockText"/>
                    <w:widowControl w:val="0"/>
                    <w:ind w:left="144"/>
                    <w:rPr>
                      <w:rFonts w:ascii="Arial" w:hAnsi="Arial" w:cs="Arial"/>
                      <w:color w:val="FFF2CC" w:themeColor="accent4" w:themeTint="33"/>
                      <w:sz w:val="22"/>
                      <w:szCs w:val="24"/>
                    </w:rPr>
                  </w:pPr>
                  <w:r w:rsidRPr="00DA5310">
                    <w:rPr>
                      <w:rFonts w:ascii="Arial" w:hAnsi="Arial" w:cs="Arial"/>
                      <w:color w:val="FFF2CC" w:themeColor="accent4" w:themeTint="33"/>
                      <w:sz w:val="22"/>
                      <w:szCs w:val="24"/>
                    </w:rPr>
                    <w:t xml:space="preserve">Web: </w:t>
                  </w:r>
                  <w:r w:rsidR="003557B5" w:rsidRPr="00DA5310">
                    <w:rPr>
                      <w:rFonts w:ascii="Arial" w:hAnsi="Arial" w:cs="Arial"/>
                      <w:color w:val="FFF2CC" w:themeColor="accent4" w:themeTint="33"/>
                      <w:sz w:val="22"/>
                      <w:szCs w:val="24"/>
                    </w:rPr>
                    <w:t>www.lhrecovery.org</w:t>
                  </w:r>
                </w:p>
                <w:p w14:paraId="74B6C905" w14:textId="77777777" w:rsidR="00FD7A26" w:rsidRPr="00DA5310" w:rsidRDefault="00096648" w:rsidP="00536BB1">
                  <w:pPr>
                    <w:pStyle w:val="BlockText"/>
                    <w:widowControl w:val="0"/>
                    <w:ind w:left="144"/>
                    <w:rPr>
                      <w:rFonts w:ascii="Arial" w:hAnsi="Arial" w:cs="Arial"/>
                      <w:color w:val="FFF2CC" w:themeColor="accent4" w:themeTint="33"/>
                      <w:sz w:val="22"/>
                      <w:szCs w:val="24"/>
                    </w:rPr>
                  </w:pPr>
                  <w:r w:rsidRPr="00DA5310">
                    <w:rPr>
                      <w:rFonts w:ascii="Arial" w:hAnsi="Arial" w:cs="Arial"/>
                      <w:color w:val="FFF2CC" w:themeColor="accent4" w:themeTint="33"/>
                      <w:sz w:val="22"/>
                      <w:szCs w:val="24"/>
                    </w:rPr>
                    <w:t xml:space="preserve">Podcast: </w:t>
                  </w:r>
                  <w:hyperlink r:id="rId8" w:history="1">
                    <w:r w:rsidR="00FD7A26" w:rsidRPr="00DA5310">
                      <w:rPr>
                        <w:rStyle w:val="Hyperlink"/>
                        <w:rFonts w:ascii="Arial" w:hAnsi="Arial" w:cs="Arial"/>
                        <w:color w:val="FFF2CC" w:themeColor="accent4" w:themeTint="33"/>
                        <w:sz w:val="22"/>
                        <w:szCs w:val="24"/>
                        <w:u w:val="none"/>
                      </w:rPr>
                      <w:t>www.angelsofthelight.info</w:t>
                    </w:r>
                  </w:hyperlink>
                </w:p>
                <w:p w14:paraId="72259EEB" w14:textId="4B7F7BA2" w:rsidR="00047224" w:rsidRPr="00DA5310" w:rsidRDefault="00047224" w:rsidP="00536BB1">
                  <w:pPr>
                    <w:pStyle w:val="BlockText"/>
                    <w:widowControl w:val="0"/>
                    <w:ind w:left="144"/>
                    <w:rPr>
                      <w:rFonts w:ascii="Arial" w:hAnsi="Arial" w:cs="Arial"/>
                      <w:color w:val="FFF2CC" w:themeColor="accent4" w:themeTint="33"/>
                      <w:sz w:val="22"/>
                      <w:szCs w:val="24"/>
                    </w:rPr>
                  </w:pPr>
                </w:p>
              </w:tc>
            </w:tr>
            <w:tr w:rsidR="00536BB1" w:rsidRPr="00536BB1" w14:paraId="7F46539E" w14:textId="77777777" w:rsidTr="00DA5310">
              <w:trPr>
                <w:trHeight w:val="7983"/>
                <w:jc w:val="center"/>
              </w:trPr>
              <w:tc>
                <w:tcPr>
                  <w:tcW w:w="3201" w:type="dxa"/>
                  <w:shd w:val="clear" w:color="auto" w:fill="auto"/>
                  <w:tcMar>
                    <w:top w:w="288" w:type="dxa"/>
                  </w:tcMar>
                </w:tcPr>
                <w:p w14:paraId="6BF6973E" w14:textId="77777777" w:rsidR="00FD7A26" w:rsidRPr="00DA5310" w:rsidRDefault="00FD7A26" w:rsidP="00536BB1">
                  <w:pPr>
                    <w:pStyle w:val="BlockHeading"/>
                    <w:widowControl w:val="0"/>
                    <w:ind w:left="144"/>
                    <w:rPr>
                      <w:color w:val="FFF2CC" w:themeColor="accent4" w:themeTint="33"/>
                    </w:rPr>
                  </w:pPr>
                  <w:r w:rsidRPr="00DA5310">
                    <w:rPr>
                      <w:color w:val="FFF2CC" w:themeColor="accent4" w:themeTint="33"/>
                    </w:rPr>
                    <w:t>Board of Directors</w:t>
                  </w:r>
                </w:p>
                <w:p w14:paraId="6E152247" w14:textId="77777777" w:rsidR="00FD7A26" w:rsidRPr="00DA5310" w:rsidRDefault="00FD7A26" w:rsidP="00536BB1">
                  <w:pPr>
                    <w:pStyle w:val="BlockText"/>
                    <w:widowControl w:val="0"/>
                    <w:spacing w:after="0"/>
                    <w:ind w:left="144"/>
                    <w:rPr>
                      <w:rFonts w:asciiTheme="majorHAnsi" w:hAnsiTheme="majorHAnsi"/>
                      <w:color w:val="FFF2CC" w:themeColor="accent4" w:themeTint="33"/>
                      <w:sz w:val="24"/>
                      <w:szCs w:val="24"/>
                    </w:rPr>
                  </w:pPr>
                  <w:r w:rsidRPr="00DA5310">
                    <w:rPr>
                      <w:rFonts w:asciiTheme="majorHAnsi" w:hAnsiTheme="majorHAnsi"/>
                      <w:color w:val="FFF2CC" w:themeColor="accent4" w:themeTint="33"/>
                      <w:sz w:val="24"/>
                      <w:szCs w:val="24"/>
                    </w:rPr>
                    <w:t>Larry Arce, Chairman</w:t>
                  </w:r>
                </w:p>
                <w:p w14:paraId="3BD0E844" w14:textId="77777777" w:rsidR="00FD7A26" w:rsidRPr="00DA5310" w:rsidRDefault="00FD7A26" w:rsidP="00536BB1">
                  <w:pPr>
                    <w:pStyle w:val="BlockText"/>
                    <w:widowControl w:val="0"/>
                    <w:spacing w:after="0"/>
                    <w:ind w:left="144"/>
                    <w:rPr>
                      <w:rFonts w:asciiTheme="majorHAnsi" w:hAnsiTheme="majorHAnsi"/>
                      <w:color w:val="FFF2CC" w:themeColor="accent4" w:themeTint="33"/>
                      <w:sz w:val="24"/>
                      <w:szCs w:val="24"/>
                    </w:rPr>
                  </w:pPr>
                  <w:r w:rsidRPr="00DA5310">
                    <w:rPr>
                      <w:rFonts w:asciiTheme="majorHAnsi" w:hAnsiTheme="majorHAnsi"/>
                      <w:color w:val="FFF2CC" w:themeColor="accent4" w:themeTint="33"/>
                      <w:sz w:val="24"/>
                      <w:szCs w:val="24"/>
                    </w:rPr>
                    <w:t>Trish Pinedo, Secretary</w:t>
                  </w:r>
                </w:p>
                <w:p w14:paraId="586B56E3" w14:textId="45257E82" w:rsidR="00FD7A26" w:rsidRPr="00DA5310" w:rsidRDefault="00FD7A26" w:rsidP="00536BB1">
                  <w:pPr>
                    <w:pStyle w:val="BlockText"/>
                    <w:widowControl w:val="0"/>
                    <w:spacing w:after="0"/>
                    <w:ind w:left="144"/>
                    <w:rPr>
                      <w:rFonts w:asciiTheme="majorHAnsi" w:hAnsiTheme="majorHAnsi"/>
                      <w:color w:val="FFF2CC" w:themeColor="accent4" w:themeTint="33"/>
                      <w:sz w:val="24"/>
                      <w:szCs w:val="24"/>
                    </w:rPr>
                  </w:pPr>
                  <w:r w:rsidRPr="00DA5310">
                    <w:rPr>
                      <w:rFonts w:asciiTheme="majorHAnsi" w:hAnsiTheme="majorHAnsi"/>
                      <w:color w:val="FFF2CC" w:themeColor="accent4" w:themeTint="33"/>
                      <w:sz w:val="24"/>
                      <w:szCs w:val="24"/>
                    </w:rPr>
                    <w:t>Rebecca Nunes, Treasurer</w:t>
                  </w:r>
                </w:p>
                <w:p w14:paraId="28F128AB" w14:textId="172B264B" w:rsidR="00FD7A26" w:rsidRPr="00DA5310" w:rsidRDefault="00FD7A26" w:rsidP="00536BB1">
                  <w:pPr>
                    <w:pStyle w:val="BlockText"/>
                    <w:widowControl w:val="0"/>
                    <w:spacing w:after="0"/>
                    <w:ind w:left="144"/>
                    <w:rPr>
                      <w:rFonts w:asciiTheme="majorHAnsi" w:hAnsiTheme="majorHAnsi"/>
                      <w:color w:val="FFF2CC" w:themeColor="accent4" w:themeTint="33"/>
                      <w:sz w:val="24"/>
                      <w:szCs w:val="24"/>
                    </w:rPr>
                  </w:pPr>
                  <w:r w:rsidRPr="00DA5310">
                    <w:rPr>
                      <w:rFonts w:asciiTheme="majorHAnsi" w:hAnsiTheme="majorHAnsi"/>
                      <w:color w:val="FFF2CC" w:themeColor="accent4" w:themeTint="33"/>
                      <w:sz w:val="24"/>
                      <w:szCs w:val="24"/>
                    </w:rPr>
                    <w:t>Martha Kistler, Director</w:t>
                  </w:r>
                </w:p>
                <w:p w14:paraId="46B1F8AB" w14:textId="1F2897F7" w:rsidR="00FD7A26" w:rsidRPr="00DA5310" w:rsidRDefault="00FD7A26" w:rsidP="00536BB1">
                  <w:pPr>
                    <w:pStyle w:val="BlockText"/>
                    <w:widowControl w:val="0"/>
                    <w:spacing w:after="0"/>
                    <w:ind w:left="144"/>
                    <w:rPr>
                      <w:rFonts w:asciiTheme="majorHAnsi" w:hAnsiTheme="majorHAnsi"/>
                      <w:color w:val="FFF2CC" w:themeColor="accent4" w:themeTint="33"/>
                      <w:sz w:val="24"/>
                      <w:szCs w:val="24"/>
                    </w:rPr>
                  </w:pPr>
                  <w:r w:rsidRPr="00DA5310">
                    <w:rPr>
                      <w:rFonts w:asciiTheme="majorHAnsi" w:hAnsiTheme="majorHAnsi"/>
                      <w:color w:val="FFF2CC" w:themeColor="accent4" w:themeTint="33"/>
                      <w:sz w:val="24"/>
                      <w:szCs w:val="24"/>
                    </w:rPr>
                    <w:t>Sandra Holland, Director</w:t>
                  </w:r>
                </w:p>
                <w:p w14:paraId="349D9C14" w14:textId="686DDC44" w:rsidR="00FD7A26" w:rsidRPr="00DA5310" w:rsidRDefault="00FD7A26" w:rsidP="00536BB1">
                  <w:pPr>
                    <w:pStyle w:val="BlockText"/>
                    <w:widowControl w:val="0"/>
                    <w:spacing w:after="0"/>
                    <w:ind w:left="144"/>
                    <w:rPr>
                      <w:rFonts w:asciiTheme="majorHAnsi" w:hAnsiTheme="majorHAnsi"/>
                      <w:color w:val="FFF2CC" w:themeColor="accent4" w:themeTint="33"/>
                      <w:sz w:val="24"/>
                      <w:szCs w:val="24"/>
                    </w:rPr>
                  </w:pPr>
                  <w:r w:rsidRPr="00DA5310">
                    <w:rPr>
                      <w:rFonts w:asciiTheme="majorHAnsi" w:hAnsiTheme="majorHAnsi"/>
                      <w:color w:val="FFF2CC" w:themeColor="accent4" w:themeTint="33"/>
                      <w:sz w:val="24"/>
                      <w:szCs w:val="24"/>
                    </w:rPr>
                    <w:t>Tracy DeJong, Director</w:t>
                  </w:r>
                </w:p>
                <w:p w14:paraId="2F3B8D23" w14:textId="35B2DAD7" w:rsidR="00FD7A26" w:rsidRPr="00DA5310" w:rsidRDefault="00FD7A26" w:rsidP="00536BB1">
                  <w:pPr>
                    <w:pStyle w:val="BlockHeading"/>
                    <w:widowControl w:val="0"/>
                    <w:ind w:left="144"/>
                    <w:rPr>
                      <w:b w:val="0"/>
                      <w:color w:val="FFF2CC" w:themeColor="accent4" w:themeTint="33"/>
                      <w:sz w:val="24"/>
                      <w:szCs w:val="24"/>
                    </w:rPr>
                  </w:pPr>
                  <w:r w:rsidRPr="00DA5310">
                    <w:rPr>
                      <w:b w:val="0"/>
                      <w:color w:val="FFF2CC" w:themeColor="accent4" w:themeTint="33"/>
                      <w:sz w:val="24"/>
                      <w:szCs w:val="24"/>
                    </w:rPr>
                    <w:t>Ron Killian, Director</w:t>
                  </w:r>
                </w:p>
                <w:p w14:paraId="70B32DEB" w14:textId="77777777" w:rsidR="001C645F" w:rsidRPr="00DA5310" w:rsidRDefault="001C645F" w:rsidP="00536BB1">
                  <w:pPr>
                    <w:pStyle w:val="BlockHeading"/>
                    <w:widowControl w:val="0"/>
                    <w:ind w:left="144"/>
                    <w:rPr>
                      <w:b w:val="0"/>
                      <w:color w:val="FFF2CC" w:themeColor="accent4" w:themeTint="33"/>
                      <w:sz w:val="24"/>
                      <w:szCs w:val="24"/>
                    </w:rPr>
                  </w:pPr>
                </w:p>
                <w:p w14:paraId="0D2A62F5" w14:textId="77777777" w:rsidR="00E42FD7" w:rsidRPr="00DA5310" w:rsidRDefault="00E42FD7" w:rsidP="00536BB1">
                  <w:pPr>
                    <w:pStyle w:val="Subtitle"/>
                    <w:spacing w:after="0"/>
                    <w:ind w:left="144"/>
                    <w:rPr>
                      <w:color w:val="FFF2CC" w:themeColor="accent4" w:themeTint="33"/>
                      <w:sz w:val="28"/>
                      <w:szCs w:val="28"/>
                    </w:rPr>
                  </w:pPr>
                  <w:r w:rsidRPr="00DA5310">
                    <w:rPr>
                      <w:color w:val="FFF2CC" w:themeColor="accent4" w:themeTint="33"/>
                      <w:sz w:val="28"/>
                      <w:szCs w:val="28"/>
                    </w:rPr>
                    <w:t>Donations</w:t>
                  </w:r>
                </w:p>
                <w:p w14:paraId="2E230814" w14:textId="6D9101C5" w:rsidR="00E42FD7" w:rsidRPr="00DA5310" w:rsidRDefault="00E42FD7" w:rsidP="00536BB1">
                  <w:pPr>
                    <w:pStyle w:val="BlockText"/>
                    <w:spacing w:after="0"/>
                    <w:ind w:left="144"/>
                    <w:rPr>
                      <w:rFonts w:asciiTheme="majorHAnsi" w:hAnsiTheme="majorHAnsi"/>
                      <w:color w:val="FFF2CC" w:themeColor="accent4" w:themeTint="33"/>
                      <w:sz w:val="24"/>
                      <w:szCs w:val="24"/>
                      <w:lang w:eastAsia="ja-JP"/>
                    </w:rPr>
                  </w:pPr>
                  <w:r w:rsidRPr="00DA5310">
                    <w:rPr>
                      <w:rFonts w:asciiTheme="majorHAnsi" w:hAnsiTheme="majorHAnsi"/>
                      <w:color w:val="FFF2CC" w:themeColor="accent4" w:themeTint="33"/>
                      <w:sz w:val="24"/>
                      <w:szCs w:val="24"/>
                      <w:lang w:eastAsia="ja-JP"/>
                    </w:rPr>
                    <w:t xml:space="preserve">WE’VE MADE GIVING EASY! </w:t>
                  </w:r>
                </w:p>
                <w:p w14:paraId="10F9AE27" w14:textId="77777777" w:rsidR="00E42FD7" w:rsidRPr="00DA5310" w:rsidRDefault="00E42FD7" w:rsidP="00536BB1">
                  <w:pPr>
                    <w:pStyle w:val="BlockText"/>
                    <w:spacing w:after="0"/>
                    <w:ind w:left="144"/>
                    <w:rPr>
                      <w:rFonts w:asciiTheme="majorHAnsi" w:hAnsiTheme="majorHAnsi"/>
                      <w:color w:val="FFF2CC" w:themeColor="accent4" w:themeTint="33"/>
                      <w:sz w:val="24"/>
                      <w:szCs w:val="24"/>
                      <w:lang w:eastAsia="ja-JP"/>
                    </w:rPr>
                  </w:pPr>
                  <w:r w:rsidRPr="00DA5310">
                    <w:rPr>
                      <w:rFonts w:asciiTheme="majorHAnsi" w:hAnsiTheme="majorHAnsi"/>
                      <w:color w:val="FFF2CC" w:themeColor="accent4" w:themeTint="33"/>
                      <w:sz w:val="24"/>
                      <w:szCs w:val="24"/>
                      <w:lang w:eastAsia="ja-JP"/>
                    </w:rPr>
                    <w:t>Either; log on to:</w:t>
                  </w:r>
                </w:p>
                <w:p w14:paraId="559ABB33" w14:textId="7416EAD8" w:rsidR="00E42FD7" w:rsidRPr="00DA5310" w:rsidRDefault="00E457C5" w:rsidP="00536BB1">
                  <w:pPr>
                    <w:pStyle w:val="BlockText"/>
                    <w:spacing w:after="0"/>
                    <w:ind w:left="144"/>
                    <w:rPr>
                      <w:rFonts w:asciiTheme="majorHAnsi" w:hAnsiTheme="majorHAnsi"/>
                      <w:color w:val="FFF2CC" w:themeColor="accent4" w:themeTint="33"/>
                      <w:sz w:val="24"/>
                      <w:szCs w:val="24"/>
                      <w:lang w:eastAsia="ja-JP"/>
                    </w:rPr>
                  </w:pPr>
                  <w:hyperlink r:id="rId9" w:history="1">
                    <w:r w:rsidR="00536BB1" w:rsidRPr="00DA5310">
                      <w:rPr>
                        <w:rStyle w:val="Hyperlink"/>
                        <w:rFonts w:asciiTheme="majorHAnsi" w:hAnsiTheme="majorHAnsi"/>
                        <w:color w:val="FFF2CC" w:themeColor="accent4" w:themeTint="33"/>
                        <w:sz w:val="24"/>
                        <w:szCs w:val="24"/>
                        <w:u w:val="none"/>
                        <w:lang w:eastAsia="ja-JP"/>
                      </w:rPr>
                      <w:t>https://thelight-house.churchcenter.com/giving</w:t>
                    </w:r>
                  </w:hyperlink>
                </w:p>
                <w:p w14:paraId="2C0C73BD" w14:textId="77777777" w:rsidR="00E42FD7" w:rsidRPr="00DA5310" w:rsidRDefault="00E42FD7" w:rsidP="00536BB1">
                  <w:pPr>
                    <w:pStyle w:val="BlockText"/>
                    <w:ind w:left="144"/>
                    <w:rPr>
                      <w:rFonts w:asciiTheme="majorHAnsi" w:hAnsiTheme="majorHAnsi"/>
                      <w:color w:val="FFF2CC" w:themeColor="accent4" w:themeTint="33"/>
                      <w:sz w:val="24"/>
                      <w:szCs w:val="24"/>
                      <w:lang w:eastAsia="ja-JP"/>
                    </w:rPr>
                  </w:pPr>
                  <w:r w:rsidRPr="00DA5310">
                    <w:rPr>
                      <w:rFonts w:asciiTheme="majorHAnsi" w:hAnsiTheme="majorHAnsi"/>
                      <w:color w:val="FFF2CC" w:themeColor="accent4" w:themeTint="33"/>
                      <w:sz w:val="24"/>
                      <w:szCs w:val="24"/>
                      <w:lang w:eastAsia="ja-JP"/>
                    </w:rPr>
                    <w:t>to give your one time or re-occurring contributions.</w:t>
                  </w:r>
                </w:p>
                <w:p w14:paraId="0C5337F2" w14:textId="743EAA3B" w:rsidR="001C645F" w:rsidRPr="00DA5310" w:rsidRDefault="00E42FD7" w:rsidP="00DD209C">
                  <w:pPr>
                    <w:pStyle w:val="BlockText"/>
                    <w:ind w:left="144"/>
                    <w:rPr>
                      <w:rFonts w:asciiTheme="majorHAnsi" w:hAnsiTheme="majorHAnsi"/>
                      <w:color w:val="FFF2CC" w:themeColor="accent4" w:themeTint="33"/>
                      <w:sz w:val="24"/>
                      <w:szCs w:val="24"/>
                      <w:lang w:eastAsia="ja-JP"/>
                    </w:rPr>
                  </w:pPr>
                  <w:r w:rsidRPr="00DA5310">
                    <w:rPr>
                      <w:rFonts w:asciiTheme="majorHAnsi" w:hAnsiTheme="majorHAnsi"/>
                      <w:color w:val="FFF2CC" w:themeColor="accent4" w:themeTint="33"/>
                      <w:sz w:val="24"/>
                      <w:szCs w:val="24"/>
                      <w:lang w:eastAsia="ja-JP"/>
                    </w:rPr>
                    <w:t>OR</w:t>
                  </w:r>
                </w:p>
                <w:p w14:paraId="0BFFF06F" w14:textId="07FD993F" w:rsidR="00047224" w:rsidRPr="00DA5310" w:rsidRDefault="00E42FD7" w:rsidP="00536BB1">
                  <w:pPr>
                    <w:pStyle w:val="BlockHeading"/>
                    <w:widowControl w:val="0"/>
                    <w:ind w:left="144"/>
                    <w:rPr>
                      <w:b w:val="0"/>
                      <w:color w:val="FFF2CC" w:themeColor="accent4" w:themeTint="33"/>
                      <w:sz w:val="24"/>
                      <w:szCs w:val="24"/>
                    </w:rPr>
                  </w:pPr>
                  <w:r w:rsidRPr="00DA5310">
                    <w:rPr>
                      <w:b w:val="0"/>
                      <w:color w:val="FFF2CC" w:themeColor="accent4" w:themeTint="33"/>
                      <w:sz w:val="24"/>
                      <w:szCs w:val="24"/>
                      <w:lang w:eastAsia="ja-JP"/>
                    </w:rPr>
                    <w:t xml:space="preserve">Use the Google Pay app </w:t>
                  </w:r>
                  <w:r w:rsidR="001C645F" w:rsidRPr="00DA5310">
                    <w:rPr>
                      <w:b w:val="0"/>
                      <w:color w:val="FFF2CC" w:themeColor="accent4" w:themeTint="33"/>
                      <w:sz w:val="24"/>
                      <w:szCs w:val="24"/>
                      <w:lang w:eastAsia="ja-JP"/>
                    </w:rPr>
                    <w:t>to give your gift. Just enter our email</w:t>
                  </w:r>
                  <w:r w:rsidRPr="00DA5310">
                    <w:rPr>
                      <w:b w:val="0"/>
                      <w:color w:val="FFF2CC" w:themeColor="accent4" w:themeTint="33"/>
                      <w:sz w:val="24"/>
                      <w:szCs w:val="24"/>
                      <w:lang w:eastAsia="ja-JP"/>
                    </w:rPr>
                    <w:t xml:space="preserve"> address </w:t>
                  </w:r>
                  <w:r w:rsidR="001C645F" w:rsidRPr="00DA5310">
                    <w:rPr>
                      <w:b w:val="0"/>
                      <w:color w:val="FFF2CC" w:themeColor="accent4" w:themeTint="33"/>
                      <w:sz w:val="24"/>
                      <w:szCs w:val="24"/>
                      <w:lang w:eastAsia="ja-JP"/>
                    </w:rPr>
                    <w:t>and your gift will immediately transfer into our account with NO FEES.</w:t>
                  </w:r>
                </w:p>
                <w:p w14:paraId="7D71513C" w14:textId="26ECC2BB" w:rsidR="00047224" w:rsidRPr="00DA5310" w:rsidRDefault="00DD209C" w:rsidP="00536BB1">
                  <w:pPr>
                    <w:pStyle w:val="BlockHeading"/>
                    <w:widowControl w:val="0"/>
                    <w:ind w:left="144"/>
                    <w:rPr>
                      <w:b w:val="0"/>
                      <w:color w:val="FFF2CC" w:themeColor="accent4" w:themeTint="33"/>
                    </w:rPr>
                  </w:pPr>
                  <w:r w:rsidRPr="00DA5310">
                    <w:rPr>
                      <w:noProof/>
                      <w:color w:val="FFF2CC" w:themeColor="accent4" w:themeTint="33"/>
                      <w:sz w:val="64"/>
                      <w:szCs w:val="64"/>
                      <w:bdr w:val="single" w:sz="4" w:space="0" w:color="auto"/>
                    </w:rPr>
                    <w:drawing>
                      <wp:anchor distT="0" distB="0" distL="114300" distR="114300" simplePos="0" relativeHeight="251871232" behindDoc="0" locked="0" layoutInCell="1" allowOverlap="1" wp14:anchorId="74A7AC8B" wp14:editId="35CE1887">
                        <wp:simplePos x="0" y="0"/>
                        <wp:positionH relativeFrom="column">
                          <wp:posOffset>115824</wp:posOffset>
                        </wp:positionH>
                        <wp:positionV relativeFrom="paragraph">
                          <wp:posOffset>29845</wp:posOffset>
                        </wp:positionV>
                        <wp:extent cx="1024128" cy="518728"/>
                        <wp:effectExtent l="0" t="0" r="508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10">
                                  <a:extLst>
                                    <a:ext uri="{837473B0-CC2E-450A-ABE3-18F120FF3D39}">
                                      <a1611:picAttrSrcUrl xmlns:a1611="http://schemas.microsoft.com/office/drawing/2016/11/main" r:id="rId11"/>
                                    </a:ext>
                                  </a:extLst>
                                </a:blip>
                                <a:stretch>
                                  <a:fillRect/>
                                </a:stretch>
                              </pic:blipFill>
                              <pic:spPr>
                                <a:xfrm>
                                  <a:off x="0" y="0"/>
                                  <a:ext cx="1024128" cy="518728"/>
                                </a:xfrm>
                                <a:prstGeom prst="rect">
                                  <a:avLst/>
                                </a:prstGeom>
                              </pic:spPr>
                            </pic:pic>
                          </a:graphicData>
                        </a:graphic>
                        <wp14:sizeRelH relativeFrom="margin">
                          <wp14:pctWidth>0</wp14:pctWidth>
                        </wp14:sizeRelH>
                        <wp14:sizeRelV relativeFrom="margin">
                          <wp14:pctHeight>0</wp14:pctHeight>
                        </wp14:sizeRelV>
                      </wp:anchor>
                    </w:drawing>
                  </w:r>
                </w:p>
              </w:tc>
            </w:tr>
          </w:tbl>
          <w:p w14:paraId="698D12E8" w14:textId="6ABFBAE3" w:rsidR="007B737B" w:rsidRPr="00536BB1" w:rsidRDefault="007B737B" w:rsidP="00BF5905">
            <w:pPr>
              <w:spacing w:after="160"/>
              <w:rPr>
                <w:rFonts w:asciiTheme="majorHAnsi" w:hAnsiTheme="majorHAnsi"/>
                <w:color w:val="FFFFFF" w:themeColor="background1"/>
              </w:rPr>
            </w:pPr>
          </w:p>
        </w:tc>
        <w:tc>
          <w:tcPr>
            <w:tcW w:w="8280" w:type="dxa"/>
            <w:tcMar>
              <w:left w:w="677" w:type="dxa"/>
            </w:tcMar>
          </w:tcPr>
          <w:p w14:paraId="1D553284" w14:textId="7C466607" w:rsidR="0049245E" w:rsidRDefault="005F7F63" w:rsidP="002E1AA0">
            <w:pPr>
              <w:pStyle w:val="Title"/>
              <w:jc w:val="both"/>
              <w:outlineLvl w:val="0"/>
              <w:rPr>
                <w:color w:val="FFFFFF"/>
                <w:sz w:val="10"/>
                <w:szCs w:val="10"/>
              </w:rPr>
            </w:pPr>
            <w:r w:rsidRPr="002E1AA0">
              <w:rPr>
                <w:rFonts w:ascii="Aharoni" w:hAnsi="Aharoni" w:cs="Aharoni" w:hint="cs"/>
                <w:noProof/>
                <w:color w:val="002060"/>
                <w:sz w:val="72"/>
                <w:szCs w:val="72"/>
              </w:rPr>
              <w:drawing>
                <wp:anchor distT="0" distB="0" distL="114300" distR="114300" simplePos="0" relativeHeight="251857920" behindDoc="0" locked="0" layoutInCell="1" allowOverlap="1" wp14:anchorId="0E747B5F" wp14:editId="3E8FBC8C">
                  <wp:simplePos x="0" y="0"/>
                  <wp:positionH relativeFrom="column">
                    <wp:posOffset>4258945</wp:posOffset>
                  </wp:positionH>
                  <wp:positionV relativeFrom="paragraph">
                    <wp:posOffset>30353</wp:posOffset>
                  </wp:positionV>
                  <wp:extent cx="622300" cy="609600"/>
                  <wp:effectExtent l="0" t="0" r="635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gg.png"/>
                          <pic:cNvPicPr/>
                        </pic:nvPicPr>
                        <pic:blipFill>
                          <a:blip r:embed="rId12"/>
                          <a:stretch>
                            <a:fillRect/>
                          </a:stretch>
                        </pic:blipFill>
                        <pic:spPr>
                          <a:xfrm>
                            <a:off x="0" y="0"/>
                            <a:ext cx="622300" cy="609600"/>
                          </a:xfrm>
                          <a:prstGeom prst="rect">
                            <a:avLst/>
                          </a:prstGeom>
                        </pic:spPr>
                      </pic:pic>
                    </a:graphicData>
                  </a:graphic>
                  <wp14:sizeRelH relativeFrom="margin">
                    <wp14:pctWidth>0</wp14:pctWidth>
                  </wp14:sizeRelH>
                  <wp14:sizeRelV relativeFrom="margin">
                    <wp14:pctHeight>0</wp14:pctHeight>
                  </wp14:sizeRelV>
                </wp:anchor>
              </w:drawing>
            </w:r>
          </w:p>
          <w:p w14:paraId="1316D18A" w14:textId="322CD078" w:rsidR="002E1AA0" w:rsidRDefault="002E1AA0" w:rsidP="002E1AA0">
            <w:pPr>
              <w:pStyle w:val="Title"/>
              <w:jc w:val="both"/>
              <w:outlineLvl w:val="0"/>
              <w:rPr>
                <w:color w:val="FFFFFF"/>
                <w:sz w:val="10"/>
                <w:szCs w:val="10"/>
              </w:rPr>
            </w:pPr>
          </w:p>
          <w:p w14:paraId="2DA3E6A3" w14:textId="3A49CD14" w:rsidR="002E1AA0" w:rsidRDefault="002E1AA0" w:rsidP="002E1AA0">
            <w:pPr>
              <w:pStyle w:val="Title"/>
              <w:jc w:val="both"/>
              <w:outlineLvl w:val="0"/>
              <w:rPr>
                <w:color w:val="FFFFFF"/>
                <w:sz w:val="10"/>
                <w:szCs w:val="10"/>
              </w:rPr>
            </w:pPr>
          </w:p>
          <w:p w14:paraId="6CF2762D" w14:textId="4F9A7744" w:rsidR="002E1AA0" w:rsidRDefault="002E1AA0" w:rsidP="002E1AA0">
            <w:pPr>
              <w:pStyle w:val="Title"/>
              <w:jc w:val="both"/>
              <w:outlineLvl w:val="0"/>
              <w:rPr>
                <w:color w:val="FFFFFF"/>
                <w:sz w:val="10"/>
                <w:szCs w:val="10"/>
              </w:rPr>
            </w:pPr>
            <w:r w:rsidRPr="002E1AA0">
              <w:rPr>
                <w:rFonts w:ascii="Aharoni" w:hAnsi="Aharoni" w:cs="Aharoni" w:hint="cs"/>
                <w:noProof/>
                <w:color w:val="002060"/>
              </w:rPr>
              <mc:AlternateContent>
                <mc:Choice Requires="wps">
                  <w:drawing>
                    <wp:anchor distT="0" distB="0" distL="114300" distR="114300" simplePos="0" relativeHeight="251821056" behindDoc="0" locked="0" layoutInCell="1" allowOverlap="1" wp14:anchorId="0D1B1D70" wp14:editId="2B4127F8">
                      <wp:simplePos x="0" y="0"/>
                      <wp:positionH relativeFrom="column">
                        <wp:posOffset>-399288</wp:posOffset>
                      </wp:positionH>
                      <wp:positionV relativeFrom="paragraph">
                        <wp:posOffset>168910</wp:posOffset>
                      </wp:positionV>
                      <wp:extent cx="5074920" cy="18288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074920" cy="1828800"/>
                              </a:xfrm>
                              <a:prstGeom prst="rect">
                                <a:avLst/>
                              </a:prstGeom>
                              <a:noFill/>
                              <a:ln w="6350">
                                <a:noFill/>
                              </a:ln>
                            </wps:spPr>
                            <wps:txbx>
                              <w:txbxContent>
                                <w:p w14:paraId="2AA3CEA1" w14:textId="6B7A5DDC" w:rsidR="007F6F00" w:rsidRPr="002E1AA0" w:rsidRDefault="007F6F00" w:rsidP="002E1AA0">
                                  <w:pPr>
                                    <w:pStyle w:val="Title"/>
                                    <w:rPr>
                                      <w:i/>
                                      <w:color w:val="3B3838" w:themeColor="background2" w:themeShade="40"/>
                                      <w:sz w:val="18"/>
                                      <w:szCs w:val="20"/>
                                    </w:rPr>
                                  </w:pPr>
                                  <w:r w:rsidRPr="002E1AA0">
                                    <w:rPr>
                                      <w:i/>
                                      <w:color w:val="3B3838" w:themeColor="background2" w:themeShade="40"/>
                                      <w:sz w:val="18"/>
                                      <w:szCs w:val="20"/>
                                    </w:rPr>
                                    <w:t>WHILE I AM IN THE WORLD, I AM THE LIGHT OF THE WORLD. -JOHN 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1B1D70" id="Text Box 31" o:spid="_x0000_s1027" type="#_x0000_t202" style="position:absolute;left:0;text-align:left;margin-left:-31.45pt;margin-top:13.3pt;width:399.6pt;height:2in;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" filled="f" stroked="f" strokeweight=".5pt">
                      <v:textbox style="mso-fit-shape-to-text:t">
                        <w:txbxContent>
                          <w:p w14:paraId="2AA3CEA1" w14:textId="6B7A5DDC" w:rsidR="007F6F00" w:rsidRPr="002E1AA0" w:rsidRDefault="007F6F00" w:rsidP="002E1AA0">
                            <w:pPr>
                              <w:pStyle w:val="Title"/>
                              <w:rPr>
                                <w:i/>
                                <w:color w:val="3B3838" w:themeColor="background2" w:themeShade="40"/>
                                <w:sz w:val="18"/>
                                <w:szCs w:val="20"/>
                              </w:rPr>
                            </w:pPr>
                            <w:r w:rsidRPr="002E1AA0">
                              <w:rPr>
                                <w:i/>
                                <w:color w:val="3B3838" w:themeColor="background2" w:themeShade="40"/>
                                <w:sz w:val="18"/>
                                <w:szCs w:val="20"/>
                              </w:rPr>
                              <w:t>WHILE I AM IN THE WORLD, I AM THE LIGHT OF THE WORLD. -JOHN 9:5</w:t>
                            </w:r>
                          </w:p>
                        </w:txbxContent>
                      </v:textbox>
                    </v:shape>
                  </w:pict>
                </mc:Fallback>
              </mc:AlternateContent>
            </w:r>
          </w:p>
          <w:p w14:paraId="70869270" w14:textId="5337557B" w:rsidR="002E1AA0" w:rsidRDefault="002E1AA0" w:rsidP="002E1AA0">
            <w:pPr>
              <w:pStyle w:val="Title"/>
              <w:jc w:val="both"/>
              <w:outlineLvl w:val="0"/>
              <w:rPr>
                <w:color w:val="FFFFFF"/>
                <w:sz w:val="10"/>
                <w:szCs w:val="10"/>
              </w:rPr>
            </w:pPr>
          </w:p>
          <w:p w14:paraId="01B32B8C" w14:textId="4B26CC58" w:rsidR="002E1AA0" w:rsidRDefault="002E1AA0" w:rsidP="002E1AA0">
            <w:pPr>
              <w:pStyle w:val="Title"/>
              <w:jc w:val="both"/>
              <w:outlineLvl w:val="0"/>
              <w:rPr>
                <w:color w:val="FFFFFF"/>
                <w:sz w:val="10"/>
                <w:szCs w:val="10"/>
              </w:rPr>
            </w:pPr>
          </w:p>
          <w:p w14:paraId="289E2205" w14:textId="37888907" w:rsidR="002E1AA0" w:rsidRPr="00780369" w:rsidRDefault="002E1AA0" w:rsidP="002E1AA0">
            <w:pPr>
              <w:pStyle w:val="Title"/>
              <w:jc w:val="both"/>
              <w:outlineLvl w:val="0"/>
              <w:rPr>
                <w:color w:val="FFFFFF"/>
                <w:sz w:val="10"/>
                <w:szCs w:val="10"/>
              </w:rPr>
            </w:pPr>
          </w:p>
          <w:p w14:paraId="7A4493D9" w14:textId="297D59DE" w:rsidR="00954F86" w:rsidRPr="00780369" w:rsidRDefault="002358DB" w:rsidP="00502487">
            <w:pPr>
              <w:spacing w:after="160"/>
              <w:rPr>
                <w:noProof/>
                <w:color w:val="FFFFFF"/>
              </w:rPr>
            </w:pPr>
            <w:r w:rsidRPr="00780369">
              <w:rPr>
                <w:noProof/>
                <w:color w:val="C45911" w:themeColor="accent2" w:themeShade="BF"/>
              </w:rPr>
              <mc:AlternateContent>
                <mc:Choice Requires="wps">
                  <w:drawing>
                    <wp:anchor distT="0" distB="0" distL="114300" distR="114300" simplePos="0" relativeHeight="251678719" behindDoc="0" locked="0" layoutInCell="1" allowOverlap="1" wp14:anchorId="14E5C780" wp14:editId="07BB85DD">
                      <wp:simplePos x="0" y="0"/>
                      <wp:positionH relativeFrom="column">
                        <wp:posOffset>2157095</wp:posOffset>
                      </wp:positionH>
                      <wp:positionV relativeFrom="paragraph">
                        <wp:posOffset>63500</wp:posOffset>
                      </wp:positionV>
                      <wp:extent cx="2758440" cy="2423160"/>
                      <wp:effectExtent l="0" t="0" r="0" b="0"/>
                      <wp:wrapNone/>
                      <wp:docPr id="1" name="Text Box 1"/>
                      <wp:cNvGraphicFramePr/>
                      <a:graphic xmlns:a="http://schemas.openxmlformats.org/drawingml/2006/main">
                        <a:graphicData uri="http://schemas.microsoft.com/office/word/2010/wordprocessingShape">
                          <wps:wsp>
                            <wps:cNvSpPr txBox="1"/>
                            <wps:spPr>
                              <a:xfrm>
                                <a:off x="0" y="0"/>
                                <a:ext cx="2758440" cy="2423160"/>
                              </a:xfrm>
                              <a:prstGeom prst="rect">
                                <a:avLst/>
                              </a:prstGeom>
                              <a:noFill/>
                              <a:ln w="6350">
                                <a:noFill/>
                              </a:ln>
                            </wps:spPr>
                            <wps:txbx>
                              <w:txbxContent>
                                <w:p w14:paraId="7ECE488D" w14:textId="2A3A6BFC" w:rsidR="00D53930" w:rsidRPr="00133259" w:rsidRDefault="001B6286" w:rsidP="00F32B1A">
                                  <w:pPr>
                                    <w:spacing w:line="240" w:lineRule="auto"/>
                                    <w:rPr>
                                      <w:rFonts w:ascii="Arial" w:hAnsi="Arial" w:cs="Arial"/>
                                      <w:noProof/>
                                      <w:color w:val="auto"/>
                                      <w:sz w:val="22"/>
                                      <w:szCs w:val="22"/>
                                    </w:rPr>
                                  </w:pPr>
                                  <w:r>
                                    <w:rPr>
                                      <w:rFonts w:ascii="Arial" w:hAnsi="Arial" w:cs="Arial"/>
                                      <w:noProof/>
                                      <w:color w:val="auto"/>
                                      <w:sz w:val="22"/>
                                      <w:szCs w:val="22"/>
                                    </w:rPr>
                                    <w:t>Like a Mother’s labor, the push is always worth the prize. Working with the ladies God directs to our door can be challenging to say the least however, watching those who are in it for the change, actually changing, transforming before your very eyes, all the ‘pushing’ proves worth it. God promises that our labor is not in vain, nor does His Word return void. It’s our business to reconcile, His to restore. I have found that He is quite faithful. We push them to the point of breathing on their own</w:t>
                                  </w:r>
                                  <w:r w:rsidR="007542D0">
                                    <w:rPr>
                                      <w:rFonts w:ascii="Arial" w:hAnsi="Arial" w:cs="Arial"/>
                                      <w:noProof/>
                                      <w:color w:val="auto"/>
                                      <w:sz w:val="22"/>
                                      <w:szCs w:val="22"/>
                                    </w:rPr>
                                    <w:t xml:space="preserve"> and then we watch Him grow them. What a sigt!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5C780" id="Text Box 1" o:spid="_x0000_s1028" type="#_x0000_t202" style="position:absolute;margin-left:169.85pt;margin-top:5pt;width:217.2pt;height:190.8pt;z-index:251678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" filled="f" stroked="f" strokeweight=".5pt">
                      <v:textbox>
                        <w:txbxContent>
                          <w:p w14:paraId="7ECE488D" w14:textId="2A3A6BFC" w:rsidR="00D53930" w:rsidRPr="00133259" w:rsidRDefault="001B6286" w:rsidP="00F32B1A">
                            <w:pPr>
                              <w:spacing w:line="240" w:lineRule="auto"/>
                              <w:rPr>
                                <w:rFonts w:ascii="Arial" w:hAnsi="Arial" w:cs="Arial"/>
                                <w:noProof/>
                                <w:color w:val="auto"/>
                                <w:sz w:val="22"/>
                                <w:szCs w:val="22"/>
                              </w:rPr>
                            </w:pPr>
                            <w:r>
                              <w:rPr>
                                <w:rFonts w:ascii="Arial" w:hAnsi="Arial" w:cs="Arial"/>
                                <w:noProof/>
                                <w:color w:val="auto"/>
                                <w:sz w:val="22"/>
                                <w:szCs w:val="22"/>
                              </w:rPr>
                              <w:t>Like a Mother’s labor, the push is always worth the prize. Working with the ladies God directs to our door can be challenging to say the least however, watching those who are in it for the change, actually changing, transforming before your very eyes, all the ‘pushing’ proves worth it. God promises that our labor is not in vain, nor does His Word return void. It’s our business to reconcile, His to restore. I have found that He is quite faithful. We push them to the point of breathing on their own</w:t>
                            </w:r>
                            <w:r w:rsidR="007542D0">
                              <w:rPr>
                                <w:rFonts w:ascii="Arial" w:hAnsi="Arial" w:cs="Arial"/>
                                <w:noProof/>
                                <w:color w:val="auto"/>
                                <w:sz w:val="22"/>
                                <w:szCs w:val="22"/>
                              </w:rPr>
                              <w:t xml:space="preserve"> and then we watch Him grow them. What a sigt!</w:t>
                            </w:r>
                          </w:p>
                        </w:txbxContent>
                      </v:textbox>
                    </v:shape>
                  </w:pict>
                </mc:Fallback>
              </mc:AlternateContent>
            </w:r>
            <w:r w:rsidRPr="00780369">
              <w:rPr>
                <w:noProof/>
                <w:color w:val="FFFFFF"/>
                <w:sz w:val="20"/>
              </w:rPr>
              <w:drawing>
                <wp:anchor distT="0" distB="0" distL="114300" distR="114300" simplePos="0" relativeHeight="251756544" behindDoc="0" locked="0" layoutInCell="1" allowOverlap="1" wp14:anchorId="22B3D0A4" wp14:editId="0C928981">
                  <wp:simplePos x="0" y="0"/>
                  <wp:positionH relativeFrom="column">
                    <wp:posOffset>-383540</wp:posOffset>
                  </wp:positionH>
                  <wp:positionV relativeFrom="paragraph">
                    <wp:posOffset>124460</wp:posOffset>
                  </wp:positionV>
                  <wp:extent cx="2560320" cy="2103120"/>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vikki 2019 newsletter pic.jpg"/>
                          <pic:cNvPicPr/>
                        </pic:nvPicPr>
                        <pic:blipFill rotWithShape="1">
                          <a:blip r:embed="rId13"/>
                          <a:srcRect l="-1" t="1417" r="4824" b="-1"/>
                          <a:stretch/>
                        </pic:blipFill>
                        <pic:spPr bwMode="auto">
                          <a:xfrm>
                            <a:off x="0" y="0"/>
                            <a:ext cx="2560320" cy="2103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CF1FAB" w14:textId="3A281A48" w:rsidR="004369FD" w:rsidRPr="00780369" w:rsidRDefault="004369FD" w:rsidP="00502487">
            <w:pPr>
              <w:spacing w:after="160"/>
              <w:rPr>
                <w:noProof/>
                <w:color w:val="FFFFFF"/>
                <w:sz w:val="20"/>
              </w:rPr>
            </w:pPr>
          </w:p>
          <w:p w14:paraId="31B994A2" w14:textId="7631AFE3" w:rsidR="00954F86" w:rsidRPr="00780369" w:rsidRDefault="00954F86" w:rsidP="00502487">
            <w:pPr>
              <w:spacing w:after="160"/>
              <w:rPr>
                <w:noProof/>
                <w:color w:val="FFFFFF"/>
              </w:rPr>
            </w:pPr>
          </w:p>
          <w:p w14:paraId="4DE228C0" w14:textId="3A79590E" w:rsidR="00C26CDF" w:rsidRDefault="00C26CDF" w:rsidP="00502487">
            <w:pPr>
              <w:spacing w:after="160"/>
              <w:rPr>
                <w:noProof/>
                <w:color w:val="FFFFFF"/>
                <w:sz w:val="20"/>
              </w:rPr>
            </w:pPr>
          </w:p>
          <w:p w14:paraId="1D10942D" w14:textId="43F1C08B" w:rsidR="0081375A" w:rsidRDefault="0081375A" w:rsidP="00502487">
            <w:pPr>
              <w:spacing w:after="160"/>
              <w:rPr>
                <w:noProof/>
                <w:color w:val="FFFFFF"/>
                <w:sz w:val="20"/>
              </w:rPr>
            </w:pPr>
          </w:p>
          <w:p w14:paraId="3AC54242" w14:textId="77777777" w:rsidR="004F04F9" w:rsidRDefault="004F04F9" w:rsidP="00502487">
            <w:pPr>
              <w:spacing w:after="160"/>
              <w:rPr>
                <w:noProof/>
                <w:color w:val="FFFF00"/>
                <w:szCs w:val="24"/>
              </w:rPr>
            </w:pPr>
          </w:p>
          <w:p w14:paraId="2A9CCFA1" w14:textId="6F5CAC7B" w:rsidR="007B737B" w:rsidRPr="00780369" w:rsidRDefault="007542D0" w:rsidP="00502487">
            <w:pPr>
              <w:spacing w:after="160"/>
              <w:rPr>
                <w:color w:val="FFFFFF"/>
              </w:rPr>
            </w:pPr>
            <w:r w:rsidRPr="00780369">
              <w:rPr>
                <w:noProof/>
                <w:color w:val="FFFFFF"/>
              </w:rPr>
              <mc:AlternateContent>
                <mc:Choice Requires="wps">
                  <w:drawing>
                    <wp:anchor distT="0" distB="0" distL="114300" distR="114300" simplePos="0" relativeHeight="251812864" behindDoc="0" locked="0" layoutInCell="1" allowOverlap="1" wp14:anchorId="59FE1638" wp14:editId="33D7BABC">
                      <wp:simplePos x="0" y="0"/>
                      <wp:positionH relativeFrom="column">
                        <wp:posOffset>2179955</wp:posOffset>
                      </wp:positionH>
                      <wp:positionV relativeFrom="paragraph">
                        <wp:posOffset>747395</wp:posOffset>
                      </wp:positionV>
                      <wp:extent cx="2567940" cy="20193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7940" cy="2019300"/>
                              </a:xfrm>
                              <a:prstGeom prst="rect">
                                <a:avLst/>
                              </a:prstGeom>
                              <a:noFill/>
                              <a:ln w="6350">
                                <a:noFill/>
                              </a:ln>
                            </wps:spPr>
                            <wps:txbx>
                              <w:txbxContent>
                                <w:p w14:paraId="4552CE0A" w14:textId="5E572140" w:rsidR="008E5C23" w:rsidRPr="00DD25DC" w:rsidRDefault="00400A44" w:rsidP="00E1174A">
                                  <w:pPr>
                                    <w:spacing w:after="0" w:line="240" w:lineRule="auto"/>
                                    <w:rPr>
                                      <w:rFonts w:ascii="Arial" w:hAnsi="Arial" w:cs="Arial"/>
                                      <w:color w:val="auto"/>
                                      <w:sz w:val="22"/>
                                      <w:szCs w:val="23"/>
                                    </w:rPr>
                                  </w:pPr>
                                  <w:r>
                                    <w:rPr>
                                      <w:rFonts w:ascii="Arial" w:hAnsi="Arial" w:cs="Arial"/>
                                      <w:color w:val="auto"/>
                                      <w:sz w:val="22"/>
                                      <w:szCs w:val="23"/>
                                    </w:rPr>
                                    <w:t>What an enlightening and encouraging word our Sheriff, Margaret Mims shared. Were you surprised in hearing that 90% of those incarcerated are substance abuse related? With the work we’re doing together at The Light-House, we’re able to decrease those numbers. Together, we’re changing individual lives and making an impact in reducing criminal activity in our city.</w:t>
                                  </w:r>
                                  <w:r w:rsidR="00A216A7">
                                    <w:rPr>
                                      <w:rFonts w:ascii="Arial" w:hAnsi="Arial" w:cs="Arial"/>
                                      <w:color w:val="auto"/>
                                      <w:sz w:val="22"/>
                                      <w:szCs w:val="23"/>
                                    </w:rPr>
                                    <w:t xml:space="preserve"> Safety. Security. Sobriety.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E1638" id="Text Box 24" o:spid="_x0000_s1029" type="#_x0000_t202" style="position:absolute;margin-left:171.65pt;margin-top:58.85pt;width:202.2pt;height:15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" filled="f" stroked="f" strokeweight=".5pt">
                      <v:textbox>
                        <w:txbxContent>
                          <w:p w14:paraId="4552CE0A" w14:textId="5E572140" w:rsidR="008E5C23" w:rsidRPr="00DD25DC" w:rsidRDefault="00400A44" w:rsidP="00E1174A">
                            <w:pPr>
                              <w:spacing w:after="0" w:line="240" w:lineRule="auto"/>
                              <w:rPr>
                                <w:rFonts w:ascii="Arial" w:hAnsi="Arial" w:cs="Arial"/>
                                <w:color w:val="auto"/>
                                <w:sz w:val="22"/>
                                <w:szCs w:val="23"/>
                              </w:rPr>
                            </w:pPr>
                            <w:r>
                              <w:rPr>
                                <w:rFonts w:ascii="Arial" w:hAnsi="Arial" w:cs="Arial"/>
                                <w:color w:val="auto"/>
                                <w:sz w:val="22"/>
                                <w:szCs w:val="23"/>
                              </w:rPr>
                              <w:t>What an enlightening and encouraging word our Sheriff, Margaret Mims shared. Were you surprised in hearing that 90% of those incarcerated are substance abuse related? With the work we’re doing together at The Light-House, we’re able to decrease those numbers. Together, we’re changing individual lives and making an impact in reducing criminal activity in our city.</w:t>
                            </w:r>
                            <w:r w:rsidR="00A216A7">
                              <w:rPr>
                                <w:rFonts w:ascii="Arial" w:hAnsi="Arial" w:cs="Arial"/>
                                <w:color w:val="auto"/>
                                <w:sz w:val="22"/>
                                <w:szCs w:val="23"/>
                              </w:rPr>
                              <w:t xml:space="preserve"> Safety. Security. Sobriety.</w:t>
                            </w:r>
                          </w:p>
                        </w:txbxContent>
                      </v:textbox>
                    </v:shape>
                  </w:pict>
                </mc:Fallback>
              </mc:AlternateContent>
            </w:r>
            <w:r w:rsidR="001B6286" w:rsidRPr="00780369">
              <w:rPr>
                <w:rFonts w:ascii="Script MT Bold" w:hAnsi="Script MT Bold"/>
                <w:noProof/>
                <w:color w:val="FFFFFF"/>
                <w:sz w:val="72"/>
                <w:szCs w:val="72"/>
              </w:rPr>
              <mc:AlternateContent>
                <mc:Choice Requires="wps">
                  <w:drawing>
                    <wp:anchor distT="0" distB="0" distL="114300" distR="114300" simplePos="0" relativeHeight="251825152" behindDoc="0" locked="0" layoutInCell="1" allowOverlap="1" wp14:anchorId="345E3DF7" wp14:editId="5F588BD9">
                      <wp:simplePos x="0" y="0"/>
                      <wp:positionH relativeFrom="column">
                        <wp:posOffset>2256155</wp:posOffset>
                      </wp:positionH>
                      <wp:positionV relativeFrom="paragraph">
                        <wp:posOffset>4907915</wp:posOffset>
                      </wp:positionV>
                      <wp:extent cx="2534285" cy="2072640"/>
                      <wp:effectExtent l="0" t="0" r="0" b="3810"/>
                      <wp:wrapNone/>
                      <wp:docPr id="4" name="Text Box 4"/>
                      <wp:cNvGraphicFramePr/>
                      <a:graphic xmlns:a="http://schemas.openxmlformats.org/drawingml/2006/main">
                        <a:graphicData uri="http://schemas.microsoft.com/office/word/2010/wordprocessingShape">
                          <wps:wsp>
                            <wps:cNvSpPr txBox="1"/>
                            <wps:spPr>
                              <a:xfrm>
                                <a:off x="0" y="0"/>
                                <a:ext cx="2534285" cy="2072640"/>
                              </a:xfrm>
                              <a:prstGeom prst="rect">
                                <a:avLst/>
                              </a:prstGeom>
                              <a:solidFill>
                                <a:schemeClr val="bg1"/>
                              </a:solidFill>
                              <a:ln w="6350">
                                <a:noFill/>
                              </a:ln>
                            </wps:spPr>
                            <wps:txbx>
                              <w:txbxContent>
                                <w:p w14:paraId="16E1230B" w14:textId="17487560" w:rsidR="00EC3B0E" w:rsidRPr="005C1C54" w:rsidRDefault="006D3C73" w:rsidP="00A905B5">
                                  <w:pPr>
                                    <w:spacing w:after="0" w:line="240" w:lineRule="auto"/>
                                    <w:rPr>
                                      <w:rFonts w:ascii="Arial" w:hAnsi="Arial" w:cs="Arial"/>
                                      <w:color w:val="auto"/>
                                      <w:sz w:val="22"/>
                                      <w:szCs w:val="23"/>
                                    </w:rPr>
                                  </w:pPr>
                                  <w:r>
                                    <w:rPr>
                                      <w:rFonts w:ascii="Arial" w:hAnsi="Arial" w:cs="Arial"/>
                                      <w:color w:val="auto"/>
                                      <w:sz w:val="22"/>
                                      <w:szCs w:val="23"/>
                                    </w:rPr>
                                    <w:t xml:space="preserve">Valerie Houseworth was honored as this year’s </w:t>
                                  </w:r>
                                  <w:r w:rsidRPr="001B6286">
                                    <w:rPr>
                                      <w:rFonts w:ascii="Arial" w:hAnsi="Arial" w:cs="Arial"/>
                                      <w:b/>
                                      <w:color w:val="auto"/>
                                      <w:sz w:val="22"/>
                                      <w:szCs w:val="23"/>
                                    </w:rPr>
                                    <w:t>Volunteer of the Year</w:t>
                                  </w:r>
                                  <w:r>
                                    <w:rPr>
                                      <w:rFonts w:ascii="Arial" w:hAnsi="Arial" w:cs="Arial"/>
                                      <w:color w:val="auto"/>
                                      <w:sz w:val="22"/>
                                      <w:szCs w:val="23"/>
                                    </w:rPr>
                                    <w:t xml:space="preserve">. She selflessly gives in all areas of her time, talent and treasure every single month. Valerie never stops sharing about the miracles that go on at The </w:t>
                                  </w:r>
                                  <w:proofErr w:type="gramStart"/>
                                  <w:r>
                                    <w:rPr>
                                      <w:rFonts w:ascii="Arial" w:hAnsi="Arial" w:cs="Arial"/>
                                      <w:color w:val="auto"/>
                                      <w:sz w:val="22"/>
                                      <w:szCs w:val="23"/>
                                    </w:rPr>
                                    <w:t>Light-House</w:t>
                                  </w:r>
                                  <w:proofErr w:type="gramEnd"/>
                                  <w:r w:rsidR="00A216A7">
                                    <w:rPr>
                                      <w:rFonts w:ascii="Arial" w:hAnsi="Arial" w:cs="Arial"/>
                                      <w:color w:val="auto"/>
                                      <w:sz w:val="22"/>
                                      <w:szCs w:val="23"/>
                                    </w:rPr>
                                    <w:t>, helping us to gain more support</w:t>
                                  </w:r>
                                  <w:r>
                                    <w:rPr>
                                      <w:rFonts w:ascii="Arial" w:hAnsi="Arial" w:cs="Arial"/>
                                      <w:color w:val="auto"/>
                                      <w:sz w:val="22"/>
                                      <w:szCs w:val="23"/>
                                    </w:rPr>
                                    <w:t xml:space="preserve">. She is </w:t>
                                  </w:r>
                                  <w:r w:rsidR="00A216A7">
                                    <w:rPr>
                                      <w:rFonts w:ascii="Arial" w:hAnsi="Arial" w:cs="Arial"/>
                                      <w:color w:val="auto"/>
                                      <w:sz w:val="22"/>
                                      <w:szCs w:val="23"/>
                                    </w:rPr>
                                    <w:t>one</w:t>
                                  </w:r>
                                  <w:r>
                                    <w:rPr>
                                      <w:rFonts w:ascii="Arial" w:hAnsi="Arial" w:cs="Arial"/>
                                      <w:color w:val="auto"/>
                                      <w:sz w:val="22"/>
                                      <w:szCs w:val="23"/>
                                    </w:rPr>
                                    <w:t xml:space="preserve"> who helps us to shine throughout our city. We thank her and her family for </w:t>
                                  </w:r>
                                  <w:r w:rsidR="00A216A7">
                                    <w:rPr>
                                      <w:rFonts w:ascii="Arial" w:hAnsi="Arial" w:cs="Arial"/>
                                      <w:color w:val="auto"/>
                                      <w:sz w:val="22"/>
                                      <w:szCs w:val="23"/>
                                    </w:rPr>
                                    <w:t>all</w:t>
                                  </w:r>
                                  <w:r>
                                    <w:rPr>
                                      <w:rFonts w:ascii="Arial" w:hAnsi="Arial" w:cs="Arial"/>
                                      <w:color w:val="auto"/>
                                      <w:sz w:val="22"/>
                                      <w:szCs w:val="23"/>
                                    </w:rPr>
                                    <w:t xml:space="preserve"> the love they offer the women and children we serve. Thank </w:t>
                                  </w:r>
                                  <w:proofErr w:type="gramStart"/>
                                  <w:r w:rsidR="00A216A7">
                                    <w:rPr>
                                      <w:rFonts w:ascii="Arial" w:hAnsi="Arial" w:cs="Arial"/>
                                      <w:color w:val="auto"/>
                                      <w:sz w:val="22"/>
                                      <w:szCs w:val="23"/>
                                    </w:rPr>
                                    <w:t>you Valerie</w:t>
                                  </w:r>
                                  <w:proofErr w:type="gramEnd"/>
                                  <w:r>
                                    <w:rPr>
                                      <w:rFonts w:ascii="Arial" w:hAnsi="Arial" w:cs="Arial"/>
                                      <w:color w:val="auto"/>
                                      <w:sz w:val="22"/>
                                      <w:szCs w:val="23"/>
                                    </w:rPr>
                                    <w:t>.</w:t>
                                  </w:r>
                                  <w:r w:rsidR="007B58FA" w:rsidRPr="005C1C54">
                                    <w:rPr>
                                      <w:rFonts w:ascii="Arial" w:hAnsi="Arial" w:cs="Arial"/>
                                      <w:color w:val="auto"/>
                                      <w:sz w:val="22"/>
                                      <w:szCs w:val="23"/>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3DF7" id="Text Box 4" o:spid="_x0000_s1030" type="#_x0000_t202" style="position:absolute;margin-left:177.65pt;margin-top:386.45pt;width:199.55pt;height:163.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" fillcolor="white [3212]" stroked="f" strokeweight=".5pt">
                      <v:textbox>
                        <w:txbxContent>
                          <w:p w14:paraId="16E1230B" w14:textId="17487560" w:rsidR="00EC3B0E" w:rsidRPr="005C1C54" w:rsidRDefault="006D3C73" w:rsidP="00A905B5">
                            <w:pPr>
                              <w:spacing w:after="0" w:line="240" w:lineRule="auto"/>
                              <w:rPr>
                                <w:rFonts w:ascii="Arial" w:hAnsi="Arial" w:cs="Arial"/>
                                <w:color w:val="auto"/>
                                <w:sz w:val="22"/>
                                <w:szCs w:val="23"/>
                              </w:rPr>
                            </w:pPr>
                            <w:r>
                              <w:rPr>
                                <w:rFonts w:ascii="Arial" w:hAnsi="Arial" w:cs="Arial"/>
                                <w:color w:val="auto"/>
                                <w:sz w:val="22"/>
                                <w:szCs w:val="23"/>
                              </w:rPr>
                              <w:t xml:space="preserve">Valerie Houseworth was honored as this year’s </w:t>
                            </w:r>
                            <w:r w:rsidRPr="001B6286">
                              <w:rPr>
                                <w:rFonts w:ascii="Arial" w:hAnsi="Arial" w:cs="Arial"/>
                                <w:b/>
                                <w:color w:val="auto"/>
                                <w:sz w:val="22"/>
                                <w:szCs w:val="23"/>
                              </w:rPr>
                              <w:t>Volunteer of the Year</w:t>
                            </w:r>
                            <w:r>
                              <w:rPr>
                                <w:rFonts w:ascii="Arial" w:hAnsi="Arial" w:cs="Arial"/>
                                <w:color w:val="auto"/>
                                <w:sz w:val="22"/>
                                <w:szCs w:val="23"/>
                              </w:rPr>
                              <w:t xml:space="preserve">. She selflessly gives in all areas of her time, talent and treasure every single month. Valerie never stops sharing about the miracles that go on at The </w:t>
                            </w:r>
                            <w:proofErr w:type="gramStart"/>
                            <w:r>
                              <w:rPr>
                                <w:rFonts w:ascii="Arial" w:hAnsi="Arial" w:cs="Arial"/>
                                <w:color w:val="auto"/>
                                <w:sz w:val="22"/>
                                <w:szCs w:val="23"/>
                              </w:rPr>
                              <w:t>Light-House</w:t>
                            </w:r>
                            <w:proofErr w:type="gramEnd"/>
                            <w:r w:rsidR="00A216A7">
                              <w:rPr>
                                <w:rFonts w:ascii="Arial" w:hAnsi="Arial" w:cs="Arial"/>
                                <w:color w:val="auto"/>
                                <w:sz w:val="22"/>
                                <w:szCs w:val="23"/>
                              </w:rPr>
                              <w:t>, helping us to gain more support</w:t>
                            </w:r>
                            <w:r>
                              <w:rPr>
                                <w:rFonts w:ascii="Arial" w:hAnsi="Arial" w:cs="Arial"/>
                                <w:color w:val="auto"/>
                                <w:sz w:val="22"/>
                                <w:szCs w:val="23"/>
                              </w:rPr>
                              <w:t xml:space="preserve">. She is </w:t>
                            </w:r>
                            <w:r w:rsidR="00A216A7">
                              <w:rPr>
                                <w:rFonts w:ascii="Arial" w:hAnsi="Arial" w:cs="Arial"/>
                                <w:color w:val="auto"/>
                                <w:sz w:val="22"/>
                                <w:szCs w:val="23"/>
                              </w:rPr>
                              <w:t>one</w:t>
                            </w:r>
                            <w:r>
                              <w:rPr>
                                <w:rFonts w:ascii="Arial" w:hAnsi="Arial" w:cs="Arial"/>
                                <w:color w:val="auto"/>
                                <w:sz w:val="22"/>
                                <w:szCs w:val="23"/>
                              </w:rPr>
                              <w:t xml:space="preserve"> who helps us to shine throughout our city. We thank her and her family for </w:t>
                            </w:r>
                            <w:r w:rsidR="00A216A7">
                              <w:rPr>
                                <w:rFonts w:ascii="Arial" w:hAnsi="Arial" w:cs="Arial"/>
                                <w:color w:val="auto"/>
                                <w:sz w:val="22"/>
                                <w:szCs w:val="23"/>
                              </w:rPr>
                              <w:t>all</w:t>
                            </w:r>
                            <w:r>
                              <w:rPr>
                                <w:rFonts w:ascii="Arial" w:hAnsi="Arial" w:cs="Arial"/>
                                <w:color w:val="auto"/>
                                <w:sz w:val="22"/>
                                <w:szCs w:val="23"/>
                              </w:rPr>
                              <w:t xml:space="preserve"> the love they offer the women and children we serve. Thank </w:t>
                            </w:r>
                            <w:proofErr w:type="gramStart"/>
                            <w:r w:rsidR="00A216A7">
                              <w:rPr>
                                <w:rFonts w:ascii="Arial" w:hAnsi="Arial" w:cs="Arial"/>
                                <w:color w:val="auto"/>
                                <w:sz w:val="22"/>
                                <w:szCs w:val="23"/>
                              </w:rPr>
                              <w:t>you Valerie</w:t>
                            </w:r>
                            <w:proofErr w:type="gramEnd"/>
                            <w:r>
                              <w:rPr>
                                <w:rFonts w:ascii="Arial" w:hAnsi="Arial" w:cs="Arial"/>
                                <w:color w:val="auto"/>
                                <w:sz w:val="22"/>
                                <w:szCs w:val="23"/>
                              </w:rPr>
                              <w:t>.</w:t>
                            </w:r>
                            <w:r w:rsidR="007B58FA" w:rsidRPr="005C1C54">
                              <w:rPr>
                                <w:rFonts w:ascii="Arial" w:hAnsi="Arial" w:cs="Arial"/>
                                <w:color w:val="auto"/>
                                <w:sz w:val="22"/>
                                <w:szCs w:val="23"/>
                              </w:rPr>
                              <w:t xml:space="preserve">             </w:t>
                            </w:r>
                          </w:p>
                        </w:txbxContent>
                      </v:textbox>
                    </v:shape>
                  </w:pict>
                </mc:Fallback>
              </mc:AlternateContent>
            </w:r>
            <w:r w:rsidR="00A216A7" w:rsidRPr="00780369">
              <w:rPr>
                <w:noProof/>
                <w:color w:val="FFFFFF"/>
              </w:rPr>
              <mc:AlternateContent>
                <mc:Choice Requires="wps">
                  <w:drawing>
                    <wp:anchor distT="45720" distB="45720" distL="114300" distR="114300" simplePos="0" relativeHeight="251867136" behindDoc="0" locked="0" layoutInCell="1" allowOverlap="1" wp14:anchorId="6BF39804" wp14:editId="622E7D04">
                      <wp:simplePos x="0" y="0"/>
                      <wp:positionH relativeFrom="column">
                        <wp:posOffset>2233295</wp:posOffset>
                      </wp:positionH>
                      <wp:positionV relativeFrom="paragraph">
                        <wp:posOffset>2728595</wp:posOffset>
                      </wp:positionV>
                      <wp:extent cx="2556510" cy="220218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6510" cy="2202180"/>
                              </a:xfrm>
                              <a:prstGeom prst="rect">
                                <a:avLst/>
                              </a:prstGeom>
                              <a:noFill/>
                              <a:ln w="9525">
                                <a:noFill/>
                                <a:miter lim="800000"/>
                                <a:headEnd/>
                                <a:tailEnd/>
                              </a:ln>
                            </wps:spPr>
                            <wps:txbx>
                              <w:txbxContent>
                                <w:p w14:paraId="0525AF77" w14:textId="4D60A376" w:rsidR="00D713CC" w:rsidRPr="003557B5" w:rsidRDefault="00400A44" w:rsidP="00022A8F">
                                  <w:pPr>
                                    <w:spacing w:after="0" w:line="240" w:lineRule="auto"/>
                                    <w:rPr>
                                      <w:rFonts w:ascii="Arial" w:hAnsi="Arial" w:cs="Arial"/>
                                      <w:b/>
                                      <w:color w:val="auto"/>
                                      <w:sz w:val="22"/>
                                    </w:rPr>
                                  </w:pPr>
                                  <w:r>
                                    <w:rPr>
                                      <w:rFonts w:ascii="Arial" w:hAnsi="Arial" w:cs="Arial"/>
                                      <w:color w:val="auto"/>
                                      <w:sz w:val="22"/>
                                    </w:rPr>
                                    <w:t xml:space="preserve">Todd </w:t>
                                  </w:r>
                                  <w:r w:rsidR="006D3C73">
                                    <w:rPr>
                                      <w:rFonts w:ascii="Arial" w:hAnsi="Arial" w:cs="Arial"/>
                                      <w:color w:val="auto"/>
                                      <w:sz w:val="22"/>
                                    </w:rPr>
                                    <w:t xml:space="preserve">&amp; Linda Mitchell of Green Fin Realty have been such a support to our operations. It was a privilege to acknowledge them as </w:t>
                                  </w:r>
                                  <w:r w:rsidR="006D3C73" w:rsidRPr="001B6286">
                                    <w:rPr>
                                      <w:rFonts w:ascii="Arial" w:hAnsi="Arial" w:cs="Arial"/>
                                      <w:b/>
                                      <w:color w:val="auto"/>
                                      <w:sz w:val="22"/>
                                    </w:rPr>
                                    <w:t>Business Donor of the year</w:t>
                                  </w:r>
                                  <w:r w:rsidR="006D3C73">
                                    <w:rPr>
                                      <w:rFonts w:ascii="Arial" w:hAnsi="Arial" w:cs="Arial"/>
                                      <w:color w:val="auto"/>
                                      <w:sz w:val="22"/>
                                    </w:rPr>
                                    <w:t>. Each quarter the Mitchell’s donate a percentage of their income to support our mission. They understand that God blesses them so that they can bless others, and what a blessing they are! If you’re in the market to buy or sell your home, give them a call, knowing your business is also providing housing for others.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F39804" id="Text Box 2" o:spid="_x0000_s1031" type="#_x0000_t202" style="position:absolute;margin-left:175.85pt;margin-top:214.85pt;width:201.3pt;height:173.4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" filled="f" stroked="f">
                      <v:textbox>
                        <w:txbxContent>
                          <w:p w14:paraId="0525AF77" w14:textId="4D60A376" w:rsidR="00D713CC" w:rsidRPr="003557B5" w:rsidRDefault="00400A44" w:rsidP="00022A8F">
                            <w:pPr>
                              <w:spacing w:after="0" w:line="240" w:lineRule="auto"/>
                              <w:rPr>
                                <w:rFonts w:ascii="Arial" w:hAnsi="Arial" w:cs="Arial"/>
                                <w:b/>
                                <w:color w:val="auto"/>
                                <w:sz w:val="22"/>
                              </w:rPr>
                            </w:pPr>
                            <w:r>
                              <w:rPr>
                                <w:rFonts w:ascii="Arial" w:hAnsi="Arial" w:cs="Arial"/>
                                <w:color w:val="auto"/>
                                <w:sz w:val="22"/>
                              </w:rPr>
                              <w:t xml:space="preserve">Todd </w:t>
                            </w:r>
                            <w:r w:rsidR="006D3C73">
                              <w:rPr>
                                <w:rFonts w:ascii="Arial" w:hAnsi="Arial" w:cs="Arial"/>
                                <w:color w:val="auto"/>
                                <w:sz w:val="22"/>
                              </w:rPr>
                              <w:t xml:space="preserve">&amp; Linda Mitchell of Green Fin Realty have been such a support to our operations. It was a privilege to acknowledge them as </w:t>
                            </w:r>
                            <w:r w:rsidR="006D3C73" w:rsidRPr="001B6286">
                              <w:rPr>
                                <w:rFonts w:ascii="Arial" w:hAnsi="Arial" w:cs="Arial"/>
                                <w:b/>
                                <w:color w:val="auto"/>
                                <w:sz w:val="22"/>
                              </w:rPr>
                              <w:t>Business Donor of the year</w:t>
                            </w:r>
                            <w:r w:rsidR="006D3C73">
                              <w:rPr>
                                <w:rFonts w:ascii="Arial" w:hAnsi="Arial" w:cs="Arial"/>
                                <w:color w:val="auto"/>
                                <w:sz w:val="22"/>
                              </w:rPr>
                              <w:t>. Each quarter the Mitchell’s donate a percentage of their income to support our mission. They understand that God blesses them so that they can bless others, and what a blessing they are! If you’re in the market to buy or sell your home, give them a call, knowing your business is also providing housing for others.</w:t>
                            </w:r>
                          </w:p>
                        </w:txbxContent>
                      </v:textbox>
                    </v:shape>
                  </w:pict>
                </mc:Fallback>
              </mc:AlternateContent>
            </w:r>
            <w:r w:rsidR="002358DB">
              <w:rPr>
                <w:noProof/>
                <w:color w:val="FFFF00"/>
                <w:szCs w:val="24"/>
              </w:rPr>
              <w:drawing>
                <wp:anchor distT="0" distB="0" distL="114300" distR="114300" simplePos="0" relativeHeight="251863040" behindDoc="0" locked="0" layoutInCell="1" allowOverlap="1" wp14:anchorId="074DBB45" wp14:editId="6A9D5A92">
                  <wp:simplePos x="0" y="0"/>
                  <wp:positionH relativeFrom="column">
                    <wp:posOffset>-372745</wp:posOffset>
                  </wp:positionH>
                  <wp:positionV relativeFrom="paragraph">
                    <wp:posOffset>678180</wp:posOffset>
                  </wp:positionV>
                  <wp:extent cx="2559050" cy="2070735"/>
                  <wp:effectExtent l="0" t="0" r="0"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drewand bridge.png"/>
                          <pic:cNvPicPr/>
                        </pic:nvPicPr>
                        <pic:blipFill rotWithShape="1">
                          <a:blip r:embed="rId14">
                            <a:extLst>
                              <a:ext uri="{BEBA8EAE-BF5A-486C-A8C5-ECC9F3942E4B}">
                                <a14:imgProps xmlns:a14="http://schemas.microsoft.com/office/drawing/2010/main">
                                  <a14:imgLayer r:embed="rId15">
                                    <a14:imgEffect>
                                      <a14:colorTemperature colorTemp="8329"/>
                                    </a14:imgEffect>
                                    <a14:imgEffect>
                                      <a14:saturation sat="40000"/>
                                    </a14:imgEffect>
                                    <a14:imgEffect>
                                      <a14:brightnessContrast bright="42000"/>
                                    </a14:imgEffect>
                                  </a14:imgLayer>
                                </a14:imgProps>
                              </a:ext>
                            </a:extLst>
                          </a:blip>
                          <a:srcRect t="29208" b="31263"/>
                          <a:stretch/>
                        </pic:blipFill>
                        <pic:spPr bwMode="auto">
                          <a:xfrm>
                            <a:off x="0" y="0"/>
                            <a:ext cx="2559050" cy="2070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0" w:name="_GoBack"/>
            <w:r w:rsidR="002358DB" w:rsidRPr="00780369">
              <w:rPr>
                <w:noProof/>
                <w:color w:val="FFFFFF"/>
                <w:sz w:val="20"/>
              </w:rPr>
              <w:drawing>
                <wp:anchor distT="0" distB="0" distL="114300" distR="114300" simplePos="0" relativeHeight="251813888" behindDoc="0" locked="0" layoutInCell="1" allowOverlap="1" wp14:anchorId="5790D7E6" wp14:editId="043154B2">
                  <wp:simplePos x="0" y="0"/>
                  <wp:positionH relativeFrom="column">
                    <wp:posOffset>-375285</wp:posOffset>
                  </wp:positionH>
                  <wp:positionV relativeFrom="paragraph">
                    <wp:posOffset>2840990</wp:posOffset>
                  </wp:positionV>
                  <wp:extent cx="2547620" cy="2022475"/>
                  <wp:effectExtent l="0" t="0" r="5080" b="0"/>
                  <wp:wrapNone/>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G_7508.jpg"/>
                          <pic:cNvPicPr/>
                        </pic:nvPicPr>
                        <pic:blipFill rotWithShape="1">
                          <a:blip r:embed="rId16">
                            <a:extLst>
                              <a:ext uri="{BEBA8EAE-BF5A-486C-A8C5-ECC9F3942E4B}">
                                <a14:imgProps xmlns:a14="http://schemas.microsoft.com/office/drawing/2010/main">
                                  <a14:imgLayer r:embed="rId17">
                                    <a14:imgEffect>
                                      <a14:saturation sat="46000"/>
                                    </a14:imgEffect>
                                    <a14:imgEffect>
                                      <a14:brightnessContrast bright="24000"/>
                                    </a14:imgEffect>
                                  </a14:imgLayer>
                                </a14:imgProps>
                              </a:ext>
                            </a:extLst>
                          </a:blip>
                          <a:srcRect l="7903" t="23053" r="14527"/>
                          <a:stretch/>
                        </pic:blipFill>
                        <pic:spPr bwMode="auto">
                          <a:xfrm>
                            <a:off x="0" y="0"/>
                            <a:ext cx="2547620" cy="2022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0"/>
            <w:r w:rsidR="002358DB" w:rsidRPr="00780369">
              <w:rPr>
                <w:noProof/>
                <w:color w:val="FFFFFF"/>
              </w:rPr>
              <w:drawing>
                <wp:anchor distT="0" distB="0" distL="114300" distR="114300" simplePos="0" relativeHeight="251844608" behindDoc="0" locked="0" layoutInCell="1" allowOverlap="1" wp14:anchorId="6A94AAD9" wp14:editId="41EBDF3C">
                  <wp:simplePos x="0" y="0"/>
                  <wp:positionH relativeFrom="column">
                    <wp:posOffset>-387350</wp:posOffset>
                  </wp:positionH>
                  <wp:positionV relativeFrom="paragraph">
                    <wp:posOffset>4947920</wp:posOffset>
                  </wp:positionV>
                  <wp:extent cx="2546350" cy="2050415"/>
                  <wp:effectExtent l="0" t="0" r="6350" b="698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EB.png"/>
                          <pic:cNvPicPr/>
                        </pic:nvPicPr>
                        <pic:blipFill>
                          <a:blip r:embed="rId18">
                            <a:extLst>
                              <a:ext uri="{BEBA8EAE-BF5A-486C-A8C5-ECC9F3942E4B}">
                                <a14:imgProps xmlns:a14="http://schemas.microsoft.com/office/drawing/2010/main">
                                  <a14:imgLayer r:embed="rId19">
                                    <a14:imgEffect>
                                      <a14:saturation sat="45000"/>
                                    </a14:imgEffect>
                                    <a14:imgEffect>
                                      <a14:brightnessContrast bright="27000"/>
                                    </a14:imgEffect>
                                  </a14:imgLayer>
                                </a14:imgProps>
                              </a:ext>
                            </a:extLst>
                          </a:blip>
                          <a:stretch>
                            <a:fillRect/>
                          </a:stretch>
                        </pic:blipFill>
                        <pic:spPr bwMode="auto">
                          <a:xfrm>
                            <a:off x="0" y="0"/>
                            <a:ext cx="2546350" cy="2050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75A" w:rsidRPr="00780369">
              <w:rPr>
                <w:noProof/>
                <w:color w:val="FFFFFF"/>
              </w:rPr>
              <mc:AlternateContent>
                <mc:Choice Requires="wps">
                  <w:drawing>
                    <wp:anchor distT="0" distB="0" distL="114300" distR="114300" simplePos="0" relativeHeight="251847680" behindDoc="0" locked="0" layoutInCell="1" allowOverlap="1" wp14:anchorId="1F0EFAF3" wp14:editId="4DB88E81">
                      <wp:simplePos x="0" y="0"/>
                      <wp:positionH relativeFrom="column">
                        <wp:posOffset>-200660</wp:posOffset>
                      </wp:positionH>
                      <wp:positionV relativeFrom="paragraph">
                        <wp:posOffset>776351</wp:posOffset>
                      </wp:positionV>
                      <wp:extent cx="1996440" cy="245745"/>
                      <wp:effectExtent l="0" t="0" r="0" b="1905"/>
                      <wp:wrapNone/>
                      <wp:docPr id="10" name="Text Box 10"/>
                      <wp:cNvGraphicFramePr/>
                      <a:graphic xmlns:a="http://schemas.openxmlformats.org/drawingml/2006/main">
                        <a:graphicData uri="http://schemas.microsoft.com/office/word/2010/wordprocessingShape">
                          <wps:wsp>
                            <wps:cNvSpPr txBox="1"/>
                            <wps:spPr>
                              <a:xfrm>
                                <a:off x="0" y="0"/>
                                <a:ext cx="1996440" cy="245745"/>
                              </a:xfrm>
                              <a:prstGeom prst="rect">
                                <a:avLst/>
                              </a:prstGeom>
                              <a:noFill/>
                              <a:ln w="6350">
                                <a:noFill/>
                              </a:ln>
                            </wps:spPr>
                            <wps:txbx>
                              <w:txbxContent>
                                <w:p w14:paraId="5B853FB4" w14:textId="19D004EE" w:rsidR="004E2F7F" w:rsidRPr="002E3E4F" w:rsidRDefault="004E2F7F" w:rsidP="002E3E4F">
                                  <w:pPr>
                                    <w:rPr>
                                      <w:rFonts w:ascii="Arial" w:hAnsi="Arial" w:cs="Arial"/>
                                      <w:color w:val="auto"/>
                                      <w:sz w:val="20"/>
                                    </w:rPr>
                                  </w:pPr>
                                  <w:r w:rsidRPr="002E3E4F">
                                    <w:rPr>
                                      <w:rFonts w:ascii="Arial" w:hAnsi="Arial" w:cs="Arial"/>
                                      <w:color w:val="auto"/>
                                      <w:sz w:val="20"/>
                                    </w:rPr>
                                    <w:t>Vikki Luna</w:t>
                                  </w:r>
                                  <w:r w:rsidR="002E3E4F">
                                    <w:rPr>
                                      <w:rFonts w:ascii="Arial" w:hAnsi="Arial" w:cs="Arial"/>
                                      <w:color w:val="auto"/>
                                      <w:sz w:val="20"/>
                                    </w:rPr>
                                    <w:t>, F</w:t>
                                  </w:r>
                                  <w:r w:rsidRPr="002E3E4F">
                                    <w:rPr>
                                      <w:rFonts w:ascii="Arial" w:hAnsi="Arial" w:cs="Arial"/>
                                      <w:color w:val="auto"/>
                                      <w:sz w:val="20"/>
                                    </w:rPr>
                                    <w:t>ounder/CEO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EFAF3" id="Text Box 10" o:spid="_x0000_s1032" type="#_x0000_t202" style="position:absolute;margin-left:-15.8pt;margin-top:61.15pt;width:157.2pt;height:19.3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" filled="f" stroked="f" strokeweight=".5pt">
                      <v:textbox>
                        <w:txbxContent>
                          <w:p w14:paraId="5B853FB4" w14:textId="19D004EE" w:rsidR="004E2F7F" w:rsidRPr="002E3E4F" w:rsidRDefault="004E2F7F" w:rsidP="002E3E4F">
                            <w:pPr>
                              <w:rPr>
                                <w:rFonts w:ascii="Arial" w:hAnsi="Arial" w:cs="Arial"/>
                                <w:color w:val="auto"/>
                                <w:sz w:val="20"/>
                              </w:rPr>
                            </w:pPr>
                            <w:r w:rsidRPr="002E3E4F">
                              <w:rPr>
                                <w:rFonts w:ascii="Arial" w:hAnsi="Arial" w:cs="Arial"/>
                                <w:color w:val="auto"/>
                                <w:sz w:val="20"/>
                              </w:rPr>
                              <w:t>Vikki Luna</w:t>
                            </w:r>
                            <w:r w:rsidR="002E3E4F">
                              <w:rPr>
                                <w:rFonts w:ascii="Arial" w:hAnsi="Arial" w:cs="Arial"/>
                                <w:color w:val="auto"/>
                                <w:sz w:val="20"/>
                              </w:rPr>
                              <w:t>, F</w:t>
                            </w:r>
                            <w:r w:rsidRPr="002E3E4F">
                              <w:rPr>
                                <w:rFonts w:ascii="Arial" w:hAnsi="Arial" w:cs="Arial"/>
                                <w:color w:val="auto"/>
                                <w:sz w:val="20"/>
                              </w:rPr>
                              <w:t>ounder/CEO</w:t>
                            </w:r>
                          </w:p>
                        </w:txbxContent>
                      </v:textbox>
                    </v:shape>
                  </w:pict>
                </mc:Fallback>
              </mc:AlternateContent>
            </w:r>
            <w:r w:rsidR="005C1C54">
              <w:rPr>
                <w:noProof/>
                <w:color w:val="FFFFFF"/>
                <w:sz w:val="20"/>
              </w:rPr>
              <mc:AlternateContent>
                <mc:Choice Requires="wps">
                  <w:drawing>
                    <wp:anchor distT="0" distB="0" distL="114300" distR="114300" simplePos="0" relativeHeight="251852800" behindDoc="0" locked="0" layoutInCell="1" allowOverlap="1" wp14:anchorId="134F2D14" wp14:editId="3C3FC7B3">
                      <wp:simplePos x="0" y="0"/>
                      <wp:positionH relativeFrom="column">
                        <wp:posOffset>135100</wp:posOffset>
                      </wp:positionH>
                      <wp:positionV relativeFrom="paragraph">
                        <wp:posOffset>7519745</wp:posOffset>
                      </wp:positionV>
                      <wp:extent cx="2362200" cy="243840"/>
                      <wp:effectExtent l="0" t="0" r="0" b="3810"/>
                      <wp:wrapNone/>
                      <wp:docPr id="102" name="Text Box 102"/>
                      <wp:cNvGraphicFramePr/>
                      <a:graphic xmlns:a="http://schemas.openxmlformats.org/drawingml/2006/main">
                        <a:graphicData uri="http://schemas.microsoft.com/office/word/2010/wordprocessingShape">
                          <wps:wsp>
                            <wps:cNvSpPr txBox="1"/>
                            <wps:spPr>
                              <a:xfrm>
                                <a:off x="0" y="0"/>
                                <a:ext cx="2362200" cy="243840"/>
                              </a:xfrm>
                              <a:prstGeom prst="rect">
                                <a:avLst/>
                              </a:prstGeom>
                              <a:noFill/>
                              <a:ln w="6350">
                                <a:noFill/>
                              </a:ln>
                            </wps:spPr>
                            <wps:txbx>
                              <w:txbxContent>
                                <w:p w14:paraId="24BC52A2" w14:textId="4D8C27E2" w:rsidR="004E2F7F" w:rsidRPr="004E2F7F" w:rsidRDefault="004E2F7F" w:rsidP="004E2F7F">
                                  <w:pPr>
                                    <w:rPr>
                                      <w:rFonts w:ascii="Arial Narrow" w:hAnsi="Arial Narrow"/>
                                      <w:color w:val="auto"/>
                                      <w:sz w:val="20"/>
                                    </w:rPr>
                                  </w:pPr>
                                </w:p>
                                <w:p w14:paraId="7E3EE368" w14:textId="77777777" w:rsidR="004E2F7F" w:rsidRDefault="004E2F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4F2D14" id="Text Box 102" o:spid="_x0000_s1033" type="#_x0000_t202" style="position:absolute;margin-left:10.65pt;margin-top:592.1pt;width:186pt;height:19.2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" filled="f" stroked="f" strokeweight=".5pt">
                      <v:textbox>
                        <w:txbxContent>
                          <w:p w14:paraId="24BC52A2" w14:textId="4D8C27E2" w:rsidR="004E2F7F" w:rsidRPr="004E2F7F" w:rsidRDefault="004E2F7F" w:rsidP="004E2F7F">
                            <w:pPr>
                              <w:rPr>
                                <w:rFonts w:ascii="Arial Narrow" w:hAnsi="Arial Narrow"/>
                                <w:color w:val="auto"/>
                                <w:sz w:val="20"/>
                              </w:rPr>
                            </w:pPr>
                          </w:p>
                          <w:p w14:paraId="7E3EE368" w14:textId="77777777" w:rsidR="004E2F7F" w:rsidRDefault="004E2F7F"/>
                        </w:txbxContent>
                      </v:textbox>
                    </v:shape>
                  </w:pict>
                </mc:Fallback>
              </mc:AlternateContent>
            </w:r>
          </w:p>
        </w:tc>
      </w:tr>
    </w:tbl>
    <w:tbl>
      <w:tblPr>
        <w:tblStyle w:val="GridTable1Light"/>
        <w:tblpPr w:leftFromText="180" w:rightFromText="180" w:vertAnchor="page" w:horzAnchor="margin" w:tblpX="-180" w:tblpY="409"/>
        <w:tblW w:w="52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3330"/>
        <w:gridCol w:w="8010"/>
      </w:tblGrid>
      <w:tr w:rsidR="00780369" w:rsidRPr="00780369" w14:paraId="073405CB" w14:textId="77777777" w:rsidTr="005C1C54">
        <w:trPr>
          <w:cnfStyle w:val="100000000000" w:firstRow="1" w:lastRow="0" w:firstColumn="0" w:lastColumn="0" w:oddVBand="0" w:evenVBand="0" w:oddHBand="0" w:evenHBand="0" w:firstRowFirstColumn="0" w:firstRowLastColumn="0" w:lastRowFirstColumn="0" w:lastRowLastColumn="0"/>
          <w:trHeight w:val="15030"/>
        </w:trPr>
        <w:tc>
          <w:tcPr>
            <w:tcW w:w="3330" w:type="dxa"/>
            <w:shd w:val="clear" w:color="auto" w:fill="25015F" w:themeFill="text2"/>
          </w:tcPr>
          <w:tbl>
            <w:tblPr>
              <w:tblStyle w:val="TableGrid"/>
              <w:tblW w:w="33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389" w:type="dxa"/>
                <w:left w:w="0" w:type="dxa"/>
                <w:right w:w="0" w:type="dxa"/>
              </w:tblCellMar>
              <w:tblLook w:val="04A0" w:firstRow="1" w:lastRow="0" w:firstColumn="1" w:lastColumn="0" w:noHBand="0" w:noVBand="1"/>
              <w:tblDescription w:val="Sidebar layout table"/>
            </w:tblPr>
            <w:tblGrid>
              <w:gridCol w:w="3343"/>
            </w:tblGrid>
            <w:tr w:rsidR="0081375A" w:rsidRPr="0081375A" w14:paraId="7D22997D" w14:textId="77777777" w:rsidTr="002E3E4F">
              <w:trPr>
                <w:trHeight w:val="2896"/>
                <w:jc w:val="center"/>
              </w:trPr>
              <w:tc>
                <w:tcPr>
                  <w:tcW w:w="3343" w:type="dxa"/>
                </w:tcPr>
                <w:p w14:paraId="56AFE2C0" w14:textId="6700F5B4" w:rsidR="00DB7945" w:rsidRPr="0081375A" w:rsidRDefault="008A5C75" w:rsidP="00A215D8">
                  <w:pPr>
                    <w:pStyle w:val="Subtitle"/>
                    <w:framePr w:hSpace="180" w:wrap="around" w:vAnchor="page" w:hAnchor="margin" w:x="-180" w:y="409"/>
                    <w:ind w:left="144"/>
                    <w:rPr>
                      <w:color w:val="FFF2CC" w:themeColor="accent4" w:themeTint="33"/>
                      <w:sz w:val="28"/>
                      <w:szCs w:val="28"/>
                      <w:u w:val="single"/>
                    </w:rPr>
                  </w:pPr>
                  <w:r w:rsidRPr="0081375A">
                    <w:rPr>
                      <w:color w:val="FFF2CC" w:themeColor="accent4" w:themeTint="33"/>
                      <w:sz w:val="28"/>
                      <w:szCs w:val="28"/>
                      <w:u w:val="single"/>
                    </w:rPr>
                    <w:lastRenderedPageBreak/>
                    <w:t>Mailing List</w:t>
                  </w:r>
                </w:p>
                <w:p w14:paraId="24F51286" w14:textId="29B16EB3" w:rsidR="00A215D8" w:rsidRPr="0081375A" w:rsidRDefault="00DB7945" w:rsidP="00A215D8">
                  <w:pPr>
                    <w:pStyle w:val="Subtitle"/>
                    <w:framePr w:hSpace="180" w:wrap="around" w:vAnchor="page" w:hAnchor="margin" w:x="-180" w:y="409"/>
                    <w:ind w:left="144"/>
                    <w:rPr>
                      <w:b w:val="0"/>
                      <w:color w:val="FFF2CC" w:themeColor="accent4" w:themeTint="33"/>
                      <w:sz w:val="24"/>
                      <w:szCs w:val="24"/>
                    </w:rPr>
                  </w:pPr>
                  <w:r w:rsidRPr="0081375A">
                    <w:rPr>
                      <w:b w:val="0"/>
                      <w:color w:val="FFF2CC" w:themeColor="accent4" w:themeTint="33"/>
                      <w:sz w:val="24"/>
                      <w:szCs w:val="24"/>
                    </w:rPr>
                    <w:t xml:space="preserve">We love keeping you up to </w:t>
                  </w:r>
                </w:p>
                <w:p w14:paraId="1AEA9CC4" w14:textId="2C14EAA8" w:rsidR="00DB7945" w:rsidRPr="0081375A" w:rsidRDefault="00DB7945" w:rsidP="00A215D8">
                  <w:pPr>
                    <w:pStyle w:val="Subtitle"/>
                    <w:framePr w:hSpace="180" w:wrap="around" w:vAnchor="page" w:hAnchor="margin" w:x="-180" w:y="409"/>
                    <w:ind w:left="144"/>
                    <w:rPr>
                      <w:b w:val="0"/>
                      <w:color w:val="FFF2CC" w:themeColor="accent4" w:themeTint="33"/>
                      <w:sz w:val="24"/>
                      <w:szCs w:val="24"/>
                    </w:rPr>
                  </w:pPr>
                  <w:r w:rsidRPr="0081375A">
                    <w:rPr>
                      <w:b w:val="0"/>
                      <w:color w:val="FFF2CC" w:themeColor="accent4" w:themeTint="33"/>
                      <w:sz w:val="24"/>
                      <w:szCs w:val="24"/>
                    </w:rPr>
                    <w:t xml:space="preserve">date </w:t>
                  </w:r>
                  <w:r w:rsidR="001C645F" w:rsidRPr="0081375A">
                    <w:rPr>
                      <w:b w:val="0"/>
                      <w:color w:val="FFF2CC" w:themeColor="accent4" w:themeTint="33"/>
                      <w:sz w:val="24"/>
                      <w:szCs w:val="24"/>
                    </w:rPr>
                    <w:t xml:space="preserve">with the great life changes going on in the ministry </w:t>
                  </w:r>
                  <w:r w:rsidRPr="0081375A">
                    <w:rPr>
                      <w:b w:val="0"/>
                      <w:color w:val="FFF2CC" w:themeColor="accent4" w:themeTint="33"/>
                      <w:sz w:val="24"/>
                      <w:szCs w:val="24"/>
                    </w:rPr>
                    <w:t xml:space="preserve">however, if you would like to </w:t>
                  </w:r>
                  <w:r w:rsidR="0038442A" w:rsidRPr="0081375A">
                    <w:rPr>
                      <w:b w:val="0"/>
                      <w:color w:val="FFF2CC" w:themeColor="accent4" w:themeTint="33"/>
                      <w:sz w:val="24"/>
                      <w:szCs w:val="24"/>
                    </w:rPr>
                    <w:t>UNSUBSCRIBE</w:t>
                  </w:r>
                  <w:r w:rsidRPr="0081375A">
                    <w:rPr>
                      <w:b w:val="0"/>
                      <w:color w:val="FFF2CC" w:themeColor="accent4" w:themeTint="33"/>
                      <w:sz w:val="24"/>
                      <w:szCs w:val="24"/>
                    </w:rPr>
                    <w:t xml:space="preserve">, please use the </w:t>
                  </w:r>
                  <w:r w:rsidR="001C645F" w:rsidRPr="0081375A">
                    <w:rPr>
                      <w:b w:val="0"/>
                      <w:color w:val="FFF2CC" w:themeColor="accent4" w:themeTint="33"/>
                      <w:sz w:val="24"/>
                      <w:szCs w:val="24"/>
                    </w:rPr>
                    <w:t>self-addressed</w:t>
                  </w:r>
                  <w:r w:rsidRPr="0081375A">
                    <w:rPr>
                      <w:b w:val="0"/>
                      <w:color w:val="FFF2CC" w:themeColor="accent4" w:themeTint="33"/>
                      <w:sz w:val="24"/>
                      <w:szCs w:val="24"/>
                    </w:rPr>
                    <w:t xml:space="preserve"> envelope to request </w:t>
                  </w:r>
                  <w:r w:rsidR="001C645F" w:rsidRPr="0081375A">
                    <w:rPr>
                      <w:b w:val="0"/>
                      <w:color w:val="FFF2CC" w:themeColor="accent4" w:themeTint="33"/>
                      <w:sz w:val="24"/>
                      <w:szCs w:val="24"/>
                    </w:rPr>
                    <w:t>your name be</w:t>
                  </w:r>
                  <w:r w:rsidRPr="0081375A">
                    <w:rPr>
                      <w:b w:val="0"/>
                      <w:color w:val="FFF2CC" w:themeColor="accent4" w:themeTint="33"/>
                      <w:sz w:val="24"/>
                      <w:szCs w:val="24"/>
                    </w:rPr>
                    <w:t xml:space="preserve"> </w:t>
                  </w:r>
                  <w:r w:rsidR="0038442A" w:rsidRPr="0081375A">
                    <w:rPr>
                      <w:b w:val="0"/>
                      <w:color w:val="FFF2CC" w:themeColor="accent4" w:themeTint="33"/>
                      <w:sz w:val="24"/>
                      <w:szCs w:val="24"/>
                    </w:rPr>
                    <w:t>removed</w:t>
                  </w:r>
                  <w:r w:rsidRPr="0081375A">
                    <w:rPr>
                      <w:b w:val="0"/>
                      <w:color w:val="FFF2CC" w:themeColor="accent4" w:themeTint="33"/>
                      <w:sz w:val="24"/>
                      <w:szCs w:val="24"/>
                    </w:rPr>
                    <w:t xml:space="preserve"> from our mailing list. </w:t>
                  </w:r>
                </w:p>
                <w:p w14:paraId="4C9FB24F" w14:textId="6D802168" w:rsidR="00647A93" w:rsidRPr="0081375A" w:rsidRDefault="00647A93" w:rsidP="00A215D8">
                  <w:pPr>
                    <w:pStyle w:val="Subtitle"/>
                    <w:framePr w:hSpace="180" w:wrap="around" w:vAnchor="page" w:hAnchor="margin" w:x="-180" w:y="409"/>
                    <w:ind w:left="144"/>
                    <w:rPr>
                      <w:color w:val="FFF2CC" w:themeColor="accent4" w:themeTint="33"/>
                      <w:sz w:val="28"/>
                      <w:szCs w:val="28"/>
                      <w:u w:val="single"/>
                    </w:rPr>
                  </w:pPr>
                  <w:r w:rsidRPr="0081375A">
                    <w:rPr>
                      <w:color w:val="FFF2CC" w:themeColor="accent4" w:themeTint="33"/>
                      <w:sz w:val="28"/>
                      <w:szCs w:val="28"/>
                      <w:u w:val="single"/>
                    </w:rPr>
                    <w:t>Ongoing Needs</w:t>
                  </w:r>
                </w:p>
                <w:p w14:paraId="258868A0" w14:textId="5AE2C4EF" w:rsidR="000A7967" w:rsidRPr="0081375A" w:rsidRDefault="00A216A7" w:rsidP="00355840">
                  <w:pPr>
                    <w:pStyle w:val="BlockText"/>
                    <w:framePr w:hSpace="180" w:wrap="around" w:vAnchor="page" w:hAnchor="margin" w:x="-180" w:y="409"/>
                    <w:ind w:left="144"/>
                    <w:rPr>
                      <w:rFonts w:asciiTheme="majorHAnsi" w:hAnsiTheme="majorHAnsi"/>
                      <w:b/>
                      <w:color w:val="FFF2CC" w:themeColor="accent4" w:themeTint="33"/>
                      <w:sz w:val="24"/>
                      <w:szCs w:val="24"/>
                    </w:rPr>
                  </w:pPr>
                  <w:r>
                    <w:rPr>
                      <w:rFonts w:asciiTheme="majorHAnsi" w:hAnsiTheme="majorHAnsi"/>
                      <w:color w:val="FFF2CC" w:themeColor="accent4" w:themeTint="33"/>
                      <w:sz w:val="24"/>
                      <w:szCs w:val="24"/>
                    </w:rPr>
                    <w:t xml:space="preserve">One of our </w:t>
                  </w:r>
                  <w:r w:rsidR="00647A93" w:rsidRPr="0081375A">
                    <w:rPr>
                      <w:rFonts w:asciiTheme="majorHAnsi" w:hAnsiTheme="majorHAnsi"/>
                      <w:color w:val="FFF2CC" w:themeColor="accent4" w:themeTint="33"/>
                      <w:sz w:val="24"/>
                      <w:szCs w:val="24"/>
                    </w:rPr>
                    <w:t>need</w:t>
                  </w:r>
                  <w:r>
                    <w:rPr>
                      <w:rFonts w:asciiTheme="majorHAnsi" w:hAnsiTheme="majorHAnsi"/>
                      <w:color w:val="FFF2CC" w:themeColor="accent4" w:themeTint="33"/>
                      <w:sz w:val="24"/>
                      <w:szCs w:val="24"/>
                    </w:rPr>
                    <w:t>s</w:t>
                  </w:r>
                  <w:r w:rsidR="00647A93" w:rsidRPr="0081375A">
                    <w:rPr>
                      <w:rFonts w:asciiTheme="majorHAnsi" w:hAnsiTheme="majorHAnsi"/>
                      <w:color w:val="FFF2CC" w:themeColor="accent4" w:themeTint="33"/>
                      <w:sz w:val="24"/>
                      <w:szCs w:val="24"/>
                    </w:rPr>
                    <w:t xml:space="preserve"> is </w:t>
                  </w:r>
                  <w:r w:rsidR="007B58FA" w:rsidRPr="0081375A">
                    <w:rPr>
                      <w:rFonts w:asciiTheme="majorHAnsi" w:hAnsiTheme="majorHAnsi"/>
                      <w:color w:val="FFF2CC" w:themeColor="accent4" w:themeTint="33"/>
                      <w:sz w:val="24"/>
                      <w:szCs w:val="24"/>
                    </w:rPr>
                    <w:t xml:space="preserve">STILL </w:t>
                  </w:r>
                  <w:r w:rsidR="00647A93" w:rsidRPr="0081375A">
                    <w:rPr>
                      <w:rFonts w:asciiTheme="majorHAnsi" w:hAnsiTheme="majorHAnsi"/>
                      <w:color w:val="FFF2CC" w:themeColor="accent4" w:themeTint="33"/>
                      <w:sz w:val="24"/>
                      <w:szCs w:val="24"/>
                    </w:rPr>
                    <w:t xml:space="preserve">a 15- passenger van. One that is new or gently used and preferably white in color. This would </w:t>
                  </w:r>
                  <w:r w:rsidR="0078483C" w:rsidRPr="0081375A">
                    <w:rPr>
                      <w:rFonts w:asciiTheme="majorHAnsi" w:hAnsiTheme="majorHAnsi"/>
                      <w:color w:val="FFF2CC" w:themeColor="accent4" w:themeTint="33"/>
                      <w:sz w:val="24"/>
                      <w:szCs w:val="24"/>
                    </w:rPr>
                    <w:t>provide reliable transportation and allow</w:t>
                  </w:r>
                  <w:r w:rsidR="00647A93" w:rsidRPr="0081375A">
                    <w:rPr>
                      <w:rFonts w:asciiTheme="majorHAnsi" w:hAnsiTheme="majorHAnsi"/>
                      <w:color w:val="FFF2CC" w:themeColor="accent4" w:themeTint="33"/>
                      <w:sz w:val="24"/>
                      <w:szCs w:val="24"/>
                    </w:rPr>
                    <w:t xml:space="preserve"> </w:t>
                  </w:r>
                  <w:r w:rsidR="0078483C" w:rsidRPr="0081375A">
                    <w:rPr>
                      <w:rFonts w:asciiTheme="majorHAnsi" w:hAnsiTheme="majorHAnsi"/>
                      <w:color w:val="FFF2CC" w:themeColor="accent4" w:themeTint="33"/>
                      <w:sz w:val="24"/>
                      <w:szCs w:val="24"/>
                    </w:rPr>
                    <w:t xml:space="preserve">our </w:t>
                  </w:r>
                  <w:r w:rsidR="00647A93" w:rsidRPr="0081375A">
                    <w:rPr>
                      <w:rFonts w:asciiTheme="majorHAnsi" w:hAnsiTheme="majorHAnsi"/>
                      <w:color w:val="FFF2CC" w:themeColor="accent4" w:themeTint="33"/>
                      <w:sz w:val="24"/>
                      <w:szCs w:val="24"/>
                    </w:rPr>
                    <w:t xml:space="preserve">ladies to travel in </w:t>
                  </w:r>
                  <w:r w:rsidR="0078483C" w:rsidRPr="0081375A">
                    <w:rPr>
                      <w:rFonts w:asciiTheme="majorHAnsi" w:hAnsiTheme="majorHAnsi"/>
                      <w:color w:val="FFF2CC" w:themeColor="accent4" w:themeTint="33"/>
                      <w:sz w:val="24"/>
                      <w:szCs w:val="24"/>
                    </w:rPr>
                    <w:t>p</w:t>
                  </w:r>
                  <w:r w:rsidR="00647A93" w:rsidRPr="0081375A">
                    <w:rPr>
                      <w:rFonts w:asciiTheme="majorHAnsi" w:hAnsiTheme="majorHAnsi"/>
                      <w:color w:val="FFF2CC" w:themeColor="accent4" w:themeTint="33"/>
                      <w:sz w:val="24"/>
                      <w:szCs w:val="24"/>
                    </w:rPr>
                    <w:t>ride.</w:t>
                  </w:r>
                  <w:r w:rsidR="002449FC" w:rsidRPr="0081375A">
                    <w:rPr>
                      <w:rFonts w:asciiTheme="majorHAnsi" w:hAnsiTheme="majorHAnsi"/>
                      <w:color w:val="FFF2CC" w:themeColor="accent4" w:themeTint="33"/>
                      <w:sz w:val="24"/>
                      <w:szCs w:val="24"/>
                    </w:rPr>
                    <w:t xml:space="preserve"> </w:t>
                  </w:r>
                </w:p>
              </w:tc>
            </w:tr>
          </w:tbl>
          <w:p w14:paraId="5750641A" w14:textId="689FDA85" w:rsidR="00795320" w:rsidRPr="0081375A" w:rsidRDefault="00EA5D08" w:rsidP="002449FC">
            <w:pPr>
              <w:ind w:left="144"/>
              <w:rPr>
                <w:rFonts w:asciiTheme="majorHAnsi" w:hAnsiTheme="majorHAnsi"/>
                <w:bCs w:val="0"/>
                <w:color w:val="FFF2CC" w:themeColor="accent4" w:themeTint="33"/>
              </w:rPr>
            </w:pPr>
            <w:r w:rsidRPr="0081375A">
              <w:rPr>
                <w:rFonts w:asciiTheme="majorHAnsi" w:hAnsiTheme="majorHAnsi"/>
                <w:color w:val="FFF2CC" w:themeColor="accent4" w:themeTint="33"/>
                <w:u w:val="single"/>
              </w:rPr>
              <w:t>AMAZON!</w:t>
            </w:r>
            <w:r w:rsidRPr="0081375A">
              <w:rPr>
                <w:rFonts w:asciiTheme="majorHAnsi" w:hAnsiTheme="majorHAnsi"/>
                <w:b w:val="0"/>
                <w:color w:val="FFF2CC" w:themeColor="accent4" w:themeTint="33"/>
              </w:rPr>
              <w:t xml:space="preserve"> </w:t>
            </w:r>
          </w:p>
          <w:p w14:paraId="7D78E1CD" w14:textId="315AB2BC" w:rsidR="008C0024" w:rsidRPr="0081375A" w:rsidRDefault="00355840" w:rsidP="002449FC">
            <w:pPr>
              <w:ind w:left="144"/>
              <w:rPr>
                <w:rFonts w:asciiTheme="majorHAnsi" w:hAnsiTheme="majorHAnsi"/>
                <w:bCs w:val="0"/>
                <w:color w:val="FFF2CC" w:themeColor="accent4" w:themeTint="33"/>
              </w:rPr>
            </w:pPr>
            <w:r w:rsidRPr="0081375A">
              <w:rPr>
                <w:rFonts w:asciiTheme="majorHAnsi" w:hAnsiTheme="majorHAnsi"/>
                <w:b w:val="0"/>
                <w:color w:val="FFF2CC" w:themeColor="accent4" w:themeTint="33"/>
              </w:rPr>
              <w:t xml:space="preserve">Who doesn’t shop </w:t>
            </w:r>
            <w:r w:rsidR="00A216A7">
              <w:rPr>
                <w:rFonts w:asciiTheme="majorHAnsi" w:hAnsiTheme="majorHAnsi"/>
                <w:b w:val="0"/>
                <w:color w:val="FFF2CC" w:themeColor="accent4" w:themeTint="33"/>
              </w:rPr>
              <w:t>on Amazon? When shopping online at</w:t>
            </w:r>
            <w:r w:rsidRPr="0081375A">
              <w:rPr>
                <w:rFonts w:asciiTheme="majorHAnsi" w:hAnsiTheme="majorHAnsi"/>
                <w:b w:val="0"/>
                <w:color w:val="FFF2CC" w:themeColor="accent4" w:themeTint="33"/>
              </w:rPr>
              <w:t xml:space="preserve"> </w:t>
            </w:r>
            <w:r w:rsidR="00EA5D08" w:rsidRPr="0081375A">
              <w:rPr>
                <w:rFonts w:asciiTheme="majorHAnsi" w:hAnsiTheme="majorHAnsi"/>
                <w:b w:val="0"/>
                <w:color w:val="FFF2CC" w:themeColor="accent4" w:themeTint="33"/>
              </w:rPr>
              <w:t>smile.amazon.com</w:t>
            </w:r>
            <w:r w:rsidR="00A216A7">
              <w:rPr>
                <w:rFonts w:asciiTheme="majorHAnsi" w:hAnsiTheme="majorHAnsi"/>
                <w:b w:val="0"/>
                <w:color w:val="FFF2CC" w:themeColor="accent4" w:themeTint="33"/>
              </w:rPr>
              <w:t>, simply</w:t>
            </w:r>
            <w:r w:rsidR="002449FC" w:rsidRPr="0081375A">
              <w:rPr>
                <w:rFonts w:asciiTheme="majorHAnsi" w:hAnsiTheme="majorHAnsi"/>
                <w:b w:val="0"/>
                <w:color w:val="FFF2CC" w:themeColor="accent4" w:themeTint="33"/>
              </w:rPr>
              <w:t xml:space="preserve"> choose us as your non-profit</w:t>
            </w:r>
            <w:r w:rsidR="00A216A7">
              <w:rPr>
                <w:rFonts w:asciiTheme="majorHAnsi" w:hAnsiTheme="majorHAnsi"/>
                <w:b w:val="0"/>
                <w:color w:val="FFF2CC" w:themeColor="accent4" w:themeTint="33"/>
              </w:rPr>
              <w:t xml:space="preserve"> and they </w:t>
            </w:r>
            <w:r w:rsidR="001C645F" w:rsidRPr="0081375A">
              <w:rPr>
                <w:rFonts w:asciiTheme="majorHAnsi" w:hAnsiTheme="majorHAnsi"/>
                <w:b w:val="0"/>
                <w:color w:val="FFF2CC" w:themeColor="accent4" w:themeTint="33"/>
              </w:rPr>
              <w:t xml:space="preserve">will give </w:t>
            </w:r>
            <w:r w:rsidR="002449FC" w:rsidRPr="0081375A">
              <w:rPr>
                <w:rFonts w:asciiTheme="majorHAnsi" w:hAnsiTheme="majorHAnsi"/>
                <w:b w:val="0"/>
                <w:color w:val="FFF2CC" w:themeColor="accent4" w:themeTint="33"/>
              </w:rPr>
              <w:t>a percentage of your purchase</w:t>
            </w:r>
            <w:r w:rsidR="001C645F" w:rsidRPr="0081375A">
              <w:rPr>
                <w:rFonts w:asciiTheme="majorHAnsi" w:hAnsiTheme="majorHAnsi"/>
                <w:b w:val="0"/>
                <w:color w:val="FFF2CC" w:themeColor="accent4" w:themeTint="33"/>
              </w:rPr>
              <w:t xml:space="preserve"> to </w:t>
            </w:r>
            <w:r w:rsidR="00A216A7">
              <w:rPr>
                <w:rFonts w:asciiTheme="majorHAnsi" w:hAnsiTheme="majorHAnsi"/>
                <w:b w:val="0"/>
                <w:color w:val="FFF2CC" w:themeColor="accent4" w:themeTint="33"/>
              </w:rPr>
              <w:t>us</w:t>
            </w:r>
            <w:r w:rsidR="002449FC" w:rsidRPr="0081375A">
              <w:rPr>
                <w:rFonts w:asciiTheme="majorHAnsi" w:hAnsiTheme="majorHAnsi"/>
                <w:b w:val="0"/>
                <w:color w:val="FFF2CC" w:themeColor="accent4" w:themeTint="33"/>
              </w:rPr>
              <w:t>. It is that simple</w:t>
            </w:r>
            <w:r w:rsidR="00A216A7">
              <w:rPr>
                <w:rFonts w:asciiTheme="majorHAnsi" w:hAnsiTheme="majorHAnsi"/>
                <w:b w:val="0"/>
                <w:color w:val="FFF2CC" w:themeColor="accent4" w:themeTint="33"/>
              </w:rPr>
              <w:t xml:space="preserve"> and free</w:t>
            </w:r>
            <w:r w:rsidR="002449FC" w:rsidRPr="0081375A">
              <w:rPr>
                <w:rFonts w:asciiTheme="majorHAnsi" w:hAnsiTheme="majorHAnsi"/>
                <w:b w:val="0"/>
                <w:color w:val="FFF2CC" w:themeColor="accent4" w:themeTint="33"/>
              </w:rPr>
              <w:t>!</w:t>
            </w:r>
          </w:p>
          <w:p w14:paraId="0B4F609B" w14:textId="18124157" w:rsidR="00647A93" w:rsidRPr="0081375A" w:rsidRDefault="008C0024" w:rsidP="002449FC">
            <w:pPr>
              <w:ind w:left="144"/>
              <w:rPr>
                <w:rFonts w:asciiTheme="majorHAnsi" w:hAnsiTheme="majorHAnsi"/>
                <w:bCs w:val="0"/>
                <w:color w:val="FFF2CC" w:themeColor="accent4" w:themeTint="33"/>
              </w:rPr>
            </w:pPr>
            <w:r w:rsidRPr="0081375A">
              <w:rPr>
                <w:rFonts w:asciiTheme="majorHAnsi" w:hAnsiTheme="majorHAnsi"/>
                <w:b w:val="0"/>
                <w:color w:val="FFF2CC" w:themeColor="accent4" w:themeTint="33"/>
              </w:rPr>
              <w:t>Please note you must manually enter smile.amazon.com.</w:t>
            </w:r>
            <w:r w:rsidR="00A96434" w:rsidRPr="0081375A">
              <w:rPr>
                <w:rFonts w:asciiTheme="majorHAnsi" w:hAnsiTheme="majorHAnsi"/>
                <w:b w:val="0"/>
                <w:color w:val="FFF2CC" w:themeColor="accent4" w:themeTint="33"/>
              </w:rPr>
              <w:t xml:space="preserve"> </w:t>
            </w:r>
          </w:p>
          <w:p w14:paraId="75B18DCB" w14:textId="42279038" w:rsidR="00355840" w:rsidRPr="0081375A" w:rsidRDefault="00B53924" w:rsidP="00355840">
            <w:pPr>
              <w:ind w:left="144"/>
              <w:rPr>
                <w:rFonts w:asciiTheme="majorHAnsi" w:hAnsiTheme="majorHAnsi"/>
                <w:color w:val="FFF2CC" w:themeColor="accent4" w:themeTint="33"/>
                <w:sz w:val="28"/>
                <w:u w:val="single"/>
              </w:rPr>
            </w:pPr>
            <w:r w:rsidRPr="0081375A">
              <w:rPr>
                <w:rFonts w:asciiTheme="majorHAnsi" w:hAnsiTheme="majorHAnsi"/>
                <w:color w:val="FFF2CC" w:themeColor="accent4" w:themeTint="33"/>
                <w:sz w:val="28"/>
                <w:u w:val="single"/>
              </w:rPr>
              <w:t>Business</w:t>
            </w:r>
            <w:r w:rsidR="00355840" w:rsidRPr="0081375A">
              <w:rPr>
                <w:rFonts w:asciiTheme="majorHAnsi" w:hAnsiTheme="majorHAnsi"/>
                <w:color w:val="FFF2CC" w:themeColor="accent4" w:themeTint="33"/>
                <w:sz w:val="28"/>
                <w:u w:val="single"/>
              </w:rPr>
              <w:t xml:space="preserve"> Partnership</w:t>
            </w:r>
          </w:p>
          <w:p w14:paraId="7E85D1D7" w14:textId="5E7770AF" w:rsidR="00717077" w:rsidRDefault="00355840" w:rsidP="00355840">
            <w:pPr>
              <w:ind w:left="144"/>
              <w:rPr>
                <w:b w:val="0"/>
                <w:bCs w:val="0"/>
                <w:noProof/>
                <w:color w:val="FFFFFF"/>
              </w:rPr>
            </w:pPr>
            <w:r w:rsidRPr="0081375A">
              <w:rPr>
                <w:rFonts w:asciiTheme="majorHAnsi" w:hAnsiTheme="majorHAnsi"/>
                <w:b w:val="0"/>
                <w:color w:val="FFF2CC" w:themeColor="accent4" w:themeTint="33"/>
              </w:rPr>
              <w:t>We are so encouraged</w:t>
            </w:r>
          </w:p>
          <w:p w14:paraId="6C40AB10" w14:textId="7756E02B" w:rsidR="002449FC" w:rsidRPr="00780369" w:rsidRDefault="00020114" w:rsidP="00355840">
            <w:pPr>
              <w:ind w:left="144"/>
              <w:rPr>
                <w:color w:val="FFFFFF"/>
              </w:rPr>
            </w:pPr>
            <w:r>
              <w:rPr>
                <w:noProof/>
                <w:color w:val="FFFFFF"/>
              </w:rPr>
              <w:drawing>
                <wp:anchor distT="0" distB="0" distL="114300" distR="114300" simplePos="0" relativeHeight="251904000" behindDoc="0" locked="0" layoutInCell="1" allowOverlap="1" wp14:anchorId="4987F8A3" wp14:editId="7D43561B">
                  <wp:simplePos x="0" y="0"/>
                  <wp:positionH relativeFrom="column">
                    <wp:posOffset>76835</wp:posOffset>
                  </wp:positionH>
                  <wp:positionV relativeFrom="paragraph">
                    <wp:posOffset>2144395</wp:posOffset>
                  </wp:positionV>
                  <wp:extent cx="1966413" cy="1584325"/>
                  <wp:effectExtent l="0" t="0" r="0" b="0"/>
                  <wp:wrapNone/>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OSA lOSY.png"/>
                          <pic:cNvPicPr/>
                        </pic:nvPicPr>
                        <pic:blipFill>
                          <a:blip r:embed="rId20"/>
                          <a:stretch>
                            <a:fillRect/>
                          </a:stretch>
                        </pic:blipFill>
                        <pic:spPr>
                          <a:xfrm>
                            <a:off x="0" y="0"/>
                            <a:ext cx="1977279" cy="1593079"/>
                          </a:xfrm>
                          <a:prstGeom prst="rect">
                            <a:avLst/>
                          </a:prstGeom>
                        </pic:spPr>
                      </pic:pic>
                    </a:graphicData>
                  </a:graphic>
                  <wp14:sizeRelH relativeFrom="margin">
                    <wp14:pctWidth>0</wp14:pctWidth>
                  </wp14:sizeRelH>
                  <wp14:sizeRelV relativeFrom="margin">
                    <wp14:pctHeight>0</wp14:pctHeight>
                  </wp14:sizeRelV>
                </wp:anchor>
              </w:drawing>
            </w:r>
            <w:r w:rsidR="00355840" w:rsidRPr="0081375A">
              <w:rPr>
                <w:rFonts w:asciiTheme="majorHAnsi" w:hAnsiTheme="majorHAnsi"/>
                <w:b w:val="0"/>
                <w:color w:val="FFF2CC" w:themeColor="accent4" w:themeTint="33"/>
              </w:rPr>
              <w:t xml:space="preserve">by our partners. What a difference you make in meeting the financial </w:t>
            </w:r>
            <w:r w:rsidR="00CC56C6">
              <w:rPr>
                <w:rFonts w:asciiTheme="majorHAnsi" w:hAnsiTheme="majorHAnsi"/>
                <w:b w:val="0"/>
                <w:color w:val="FFF2CC" w:themeColor="accent4" w:themeTint="33"/>
              </w:rPr>
              <w:t>needs</w:t>
            </w:r>
            <w:r w:rsidR="00355840" w:rsidRPr="0081375A">
              <w:rPr>
                <w:rFonts w:asciiTheme="majorHAnsi" w:hAnsiTheme="majorHAnsi"/>
                <w:b w:val="0"/>
                <w:color w:val="FFF2CC" w:themeColor="accent4" w:themeTint="33"/>
              </w:rPr>
              <w:t xml:space="preserve"> of our ministry. </w:t>
            </w:r>
            <w:r w:rsidR="00B53924" w:rsidRPr="0081375A">
              <w:rPr>
                <w:rFonts w:asciiTheme="majorHAnsi" w:hAnsiTheme="majorHAnsi"/>
                <w:b w:val="0"/>
                <w:color w:val="FFF2CC" w:themeColor="accent4" w:themeTint="33"/>
              </w:rPr>
              <w:t xml:space="preserve">We’re especially grateful to </w:t>
            </w:r>
            <w:r w:rsidR="00CC56C6">
              <w:rPr>
                <w:rFonts w:asciiTheme="majorHAnsi" w:hAnsiTheme="majorHAnsi"/>
                <w:b w:val="0"/>
                <w:color w:val="FFF2CC" w:themeColor="accent4" w:themeTint="33"/>
              </w:rPr>
              <w:t>Rosa Losey of Health Markets</w:t>
            </w:r>
            <w:r w:rsidR="00450876" w:rsidRPr="0081375A">
              <w:rPr>
                <w:rFonts w:asciiTheme="majorHAnsi" w:hAnsiTheme="majorHAnsi"/>
                <w:b w:val="0"/>
                <w:color w:val="FFF2CC" w:themeColor="accent4" w:themeTint="33"/>
              </w:rPr>
              <w:t>.</w:t>
            </w:r>
            <w:r w:rsidR="00CC56C6">
              <w:rPr>
                <w:rFonts w:asciiTheme="majorHAnsi" w:hAnsiTheme="majorHAnsi"/>
                <w:b w:val="0"/>
                <w:color w:val="FFF2CC" w:themeColor="accent4" w:themeTint="33"/>
              </w:rPr>
              <w:t xml:space="preserve"> Rosa has supported our mission in several different ways</w:t>
            </w:r>
            <w:r w:rsidR="00A216A7">
              <w:rPr>
                <w:rFonts w:asciiTheme="majorHAnsi" w:hAnsiTheme="majorHAnsi"/>
                <w:b w:val="0"/>
                <w:color w:val="FFF2CC" w:themeColor="accent4" w:themeTint="33"/>
              </w:rPr>
              <w:t xml:space="preserve"> over the years</w:t>
            </w:r>
            <w:r w:rsidR="00CC56C6">
              <w:rPr>
                <w:rFonts w:asciiTheme="majorHAnsi" w:hAnsiTheme="majorHAnsi"/>
                <w:b w:val="0"/>
                <w:color w:val="FFF2CC" w:themeColor="accent4" w:themeTint="33"/>
              </w:rPr>
              <w:t xml:space="preserve">, most recently as a </w:t>
            </w:r>
            <w:r w:rsidR="00A216A7">
              <w:rPr>
                <w:rFonts w:asciiTheme="majorHAnsi" w:hAnsiTheme="majorHAnsi"/>
                <w:b w:val="0"/>
                <w:color w:val="FFF2CC" w:themeColor="accent4" w:themeTint="33"/>
              </w:rPr>
              <w:t xml:space="preserve">Presidential </w:t>
            </w:r>
            <w:r w:rsidR="00CC56C6">
              <w:rPr>
                <w:rFonts w:asciiTheme="majorHAnsi" w:hAnsiTheme="majorHAnsi"/>
                <w:b w:val="0"/>
                <w:color w:val="FFF2CC" w:themeColor="accent4" w:themeTint="33"/>
              </w:rPr>
              <w:t>sponsor to our annual banquet. Please see Rosa for your insurance needs.</w:t>
            </w:r>
          </w:p>
        </w:tc>
        <w:tc>
          <w:tcPr>
            <w:tcW w:w="8010" w:type="dxa"/>
            <w:tcMar>
              <w:left w:w="677" w:type="dxa"/>
            </w:tcMar>
          </w:tcPr>
          <w:p w14:paraId="4AA385D1" w14:textId="6D181854" w:rsidR="004F04F9" w:rsidRDefault="009A2B4E" w:rsidP="002D3108">
            <w:pPr>
              <w:pStyle w:val="Quote"/>
              <w:pBdr>
                <w:top w:val="none" w:sz="0" w:space="0" w:color="auto"/>
                <w:bottom w:val="none" w:sz="0" w:space="0" w:color="auto"/>
              </w:pBdr>
              <w:spacing w:line="240" w:lineRule="auto"/>
              <w:rPr>
                <w:b w:val="0"/>
                <w:bCs w:val="0"/>
                <w:noProof/>
                <w:color w:val="FFFF00"/>
                <w:szCs w:val="24"/>
              </w:rPr>
            </w:pPr>
            <w:r>
              <w:rPr>
                <w:rFonts w:asciiTheme="majorHAnsi" w:hAnsiTheme="majorHAnsi"/>
                <w:noProof/>
                <w:color w:val="FFC000" w:themeColor="accent4"/>
              </w:rPr>
              <w:drawing>
                <wp:anchor distT="0" distB="0" distL="114300" distR="114300" simplePos="0" relativeHeight="251898880" behindDoc="0" locked="0" layoutInCell="1" allowOverlap="1" wp14:anchorId="6632910D" wp14:editId="20BE9087">
                  <wp:simplePos x="0" y="0"/>
                  <wp:positionH relativeFrom="column">
                    <wp:posOffset>2005330</wp:posOffset>
                  </wp:positionH>
                  <wp:positionV relativeFrom="paragraph">
                    <wp:posOffset>15240</wp:posOffset>
                  </wp:positionV>
                  <wp:extent cx="2635250" cy="1737360"/>
                  <wp:effectExtent l="0" t="0" r="0" b="0"/>
                  <wp:wrapNone/>
                  <wp:docPr id="111" name="Picture 11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vikki and franklins.jpg"/>
                          <pic:cNvPicPr/>
                        </pic:nvPicPr>
                        <pic:blipFill rotWithShape="1">
                          <a:blip r:embed="rId21">
                            <a:extLst>
                              <a:ext uri="{BEBA8EAE-BF5A-486C-A8C5-ECC9F3942E4B}">
                                <a14:imgProps xmlns:a14="http://schemas.microsoft.com/office/drawing/2010/main">
                                  <a14:imgLayer r:embed="rId22">
                                    <a14:imgEffect>
                                      <a14:saturation sat="40000"/>
                                    </a14:imgEffect>
                                    <a14:imgEffect>
                                      <a14:brightnessContrast bright="24000"/>
                                    </a14:imgEffect>
                                  </a14:imgLayer>
                                </a14:imgProps>
                              </a:ext>
                            </a:extLst>
                          </a:blip>
                          <a:srcRect l="4362" t="20022"/>
                          <a:stretch/>
                        </pic:blipFill>
                        <pic:spPr bwMode="auto">
                          <a:xfrm>
                            <a:off x="0" y="0"/>
                            <a:ext cx="2635250"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noProof/>
                <w:color w:val="FFC000" w:themeColor="accent4"/>
              </w:rPr>
              <w:drawing>
                <wp:anchor distT="0" distB="0" distL="114300" distR="114300" simplePos="0" relativeHeight="251902976" behindDoc="0" locked="0" layoutInCell="1" allowOverlap="1" wp14:anchorId="763F1337" wp14:editId="5BE7EDF2">
                  <wp:simplePos x="0" y="0"/>
                  <wp:positionH relativeFrom="column">
                    <wp:posOffset>-365125</wp:posOffset>
                  </wp:positionH>
                  <wp:positionV relativeFrom="paragraph">
                    <wp:posOffset>19050</wp:posOffset>
                  </wp:positionV>
                  <wp:extent cx="2317115" cy="1737360"/>
                  <wp:effectExtent l="0" t="0" r="6985" b="0"/>
                  <wp:wrapNone/>
                  <wp:docPr id="5" name="Picture 5"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ikki dqrius.jpg"/>
                          <pic:cNvPicPr/>
                        </pic:nvPicPr>
                        <pic:blipFill rotWithShape="1">
                          <a:blip r:embed="rId23">
                            <a:extLst>
                              <a:ext uri="{BEBA8EAE-BF5A-486C-A8C5-ECC9F3942E4B}">
                                <a14:imgProps xmlns:a14="http://schemas.microsoft.com/office/drawing/2010/main">
                                  <a14:imgLayer r:embed="rId24">
                                    <a14:imgEffect>
                                      <a14:saturation sat="35000"/>
                                    </a14:imgEffect>
                                    <a14:imgEffect>
                                      <a14:brightnessContrast bright="19000"/>
                                    </a14:imgEffect>
                                  </a14:imgLayer>
                                </a14:imgProps>
                              </a:ext>
                            </a:extLst>
                          </a:blip>
                          <a:srcRect t="21037"/>
                          <a:stretch/>
                        </pic:blipFill>
                        <pic:spPr bwMode="auto">
                          <a:xfrm>
                            <a:off x="0" y="0"/>
                            <a:ext cx="2317115" cy="1737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7C04E0" w14:textId="2ABAEF1B" w:rsidR="00D52CE5" w:rsidRDefault="00D52CE5" w:rsidP="002D3108">
            <w:pPr>
              <w:pStyle w:val="Quote"/>
              <w:pBdr>
                <w:top w:val="none" w:sz="0" w:space="0" w:color="auto"/>
                <w:bottom w:val="none" w:sz="0" w:space="0" w:color="auto"/>
              </w:pBdr>
              <w:spacing w:line="240" w:lineRule="auto"/>
              <w:rPr>
                <w:rFonts w:asciiTheme="majorHAnsi" w:hAnsiTheme="majorHAnsi"/>
                <w:bCs w:val="0"/>
                <w:noProof/>
                <w:color w:val="FFC000" w:themeColor="accent4"/>
              </w:rPr>
            </w:pPr>
          </w:p>
          <w:p w14:paraId="06474CF1" w14:textId="0776B29C" w:rsidR="00014A5B" w:rsidRDefault="00014A5B" w:rsidP="002D3108">
            <w:pPr>
              <w:pStyle w:val="Quote"/>
              <w:pBdr>
                <w:top w:val="none" w:sz="0" w:space="0" w:color="auto"/>
                <w:bottom w:val="none" w:sz="0" w:space="0" w:color="auto"/>
              </w:pBdr>
              <w:spacing w:line="240" w:lineRule="auto"/>
              <w:rPr>
                <w:b w:val="0"/>
                <w:bCs w:val="0"/>
                <w:noProof/>
                <w:color w:val="FFFFFF"/>
              </w:rPr>
            </w:pPr>
          </w:p>
          <w:p w14:paraId="773216FE" w14:textId="506A3A69" w:rsidR="00014A5B" w:rsidRDefault="009A2B4E" w:rsidP="00014A5B">
            <w:pPr>
              <w:pStyle w:val="Quote"/>
              <w:pBdr>
                <w:top w:val="none" w:sz="0" w:space="0" w:color="auto"/>
                <w:bottom w:val="none" w:sz="0" w:space="0" w:color="auto"/>
              </w:pBdr>
              <w:spacing w:line="240" w:lineRule="auto"/>
              <w:rPr>
                <w:b w:val="0"/>
                <w:bCs w:val="0"/>
                <w:noProof/>
                <w:color w:val="FFFFFF"/>
              </w:rPr>
            </w:pPr>
            <w:r w:rsidRPr="00780369">
              <w:rPr>
                <w:noProof/>
                <w:color w:val="FFFFFF"/>
              </w:rPr>
              <mc:AlternateContent>
                <mc:Choice Requires="wps">
                  <w:drawing>
                    <wp:anchor distT="45720" distB="45720" distL="114300" distR="114300" simplePos="0" relativeHeight="251862016" behindDoc="0" locked="0" layoutInCell="1" allowOverlap="1" wp14:anchorId="40E8CA30" wp14:editId="5582CA30">
                      <wp:simplePos x="0" y="0"/>
                      <wp:positionH relativeFrom="column">
                        <wp:posOffset>-410210</wp:posOffset>
                      </wp:positionH>
                      <wp:positionV relativeFrom="paragraph">
                        <wp:posOffset>388620</wp:posOffset>
                      </wp:positionV>
                      <wp:extent cx="2461260" cy="3307080"/>
                      <wp:effectExtent l="0" t="0" r="0" b="0"/>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3307080"/>
                              </a:xfrm>
                              <a:prstGeom prst="rect">
                                <a:avLst/>
                              </a:prstGeom>
                              <a:noFill/>
                              <a:ln w="9525">
                                <a:noFill/>
                                <a:miter lim="800000"/>
                                <a:headEnd/>
                                <a:tailEnd/>
                              </a:ln>
                            </wps:spPr>
                            <wps:txbx>
                              <w:txbxContent>
                                <w:p w14:paraId="25FF98EF" w14:textId="70F061D7" w:rsidR="000D3A0E" w:rsidRPr="00133259" w:rsidRDefault="000D3A0E" w:rsidP="000D3A0E">
                                  <w:pPr>
                                    <w:spacing w:line="240" w:lineRule="auto"/>
                                    <w:rPr>
                                      <w:rFonts w:ascii="Arial" w:hAnsi="Arial" w:cs="Arial"/>
                                      <w:noProof/>
                                      <w:color w:val="auto"/>
                                      <w:sz w:val="22"/>
                                      <w:szCs w:val="22"/>
                                    </w:rPr>
                                  </w:pPr>
                                  <w:r>
                                    <w:rPr>
                                      <w:rFonts w:ascii="Arial" w:hAnsi="Arial" w:cs="Arial"/>
                                      <w:noProof/>
                                      <w:color w:val="auto"/>
                                      <w:sz w:val="22"/>
                                      <w:szCs w:val="22"/>
                                    </w:rPr>
                                    <w:t>Oh what a night! Thank you to those of you who attended, sponsored, organized or helped our annual banquet to be the success that it was. Your contributions brought in more than the last two years combined! We are getting very close to negotiating for our transitional 4-plex and will begin shopping before the month is over. I hope you were delighted by the testimonies of healing that your support helps to make happen. What a difference God can make in the lives of others when we just say yes to supporting His work.</w:t>
                                  </w:r>
                                  <w:r>
                                    <w:rPr>
                                      <w:rFonts w:ascii="Arial" w:hAnsi="Arial" w:cs="Arial"/>
                                      <w:noProof/>
                                      <w:color w:val="auto"/>
                                      <w:sz w:val="22"/>
                                      <w:szCs w:val="22"/>
                                    </w:rPr>
                                    <w:t xml:space="preserve"> You are the Light, You are the salt that the Lord is using to help these women, young and older to continue walking the pathway of recovery.</w:t>
                                  </w:r>
                                </w:p>
                                <w:p w14:paraId="1628C28E" w14:textId="52EBE468" w:rsidR="00B60613" w:rsidRPr="003557B5" w:rsidRDefault="00B60613" w:rsidP="000E4679">
                                  <w:pPr>
                                    <w:spacing w:after="0" w:line="240" w:lineRule="auto"/>
                                    <w:rPr>
                                      <w:rFonts w:ascii="Arial" w:hAnsi="Arial" w:cs="Arial"/>
                                      <w:b/>
                                      <w:color w:val="auto"/>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8CA30" id="_x0000_s1034" type="#_x0000_t202" style="position:absolute;margin-left:-32.3pt;margin-top:30.6pt;width:193.8pt;height:260.4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" filled="f" stroked="f">
                      <v:textbox>
                        <w:txbxContent>
                          <w:p w14:paraId="25FF98EF" w14:textId="70F061D7" w:rsidR="000D3A0E" w:rsidRPr="00133259" w:rsidRDefault="000D3A0E" w:rsidP="000D3A0E">
                            <w:pPr>
                              <w:spacing w:line="240" w:lineRule="auto"/>
                              <w:rPr>
                                <w:rFonts w:ascii="Arial" w:hAnsi="Arial" w:cs="Arial"/>
                                <w:noProof/>
                                <w:color w:val="auto"/>
                                <w:sz w:val="22"/>
                                <w:szCs w:val="22"/>
                              </w:rPr>
                            </w:pPr>
                            <w:r>
                              <w:rPr>
                                <w:rFonts w:ascii="Arial" w:hAnsi="Arial" w:cs="Arial"/>
                                <w:noProof/>
                                <w:color w:val="auto"/>
                                <w:sz w:val="22"/>
                                <w:szCs w:val="22"/>
                              </w:rPr>
                              <w:t>Oh what a night! Thank you to those of you who attended, sponsored, organized or helped our annual banquet to be the success that it was. Your contributions brought in more than the last two years combined! We are getting very close to negotiating for our transitional 4-plex and will begin shopping before the month is over. I hope you were delighted by the testimonies of healing that your support helps to make happen. What a difference God can make in the lives of others when we just say yes to supporting His work.</w:t>
                            </w:r>
                            <w:r>
                              <w:rPr>
                                <w:rFonts w:ascii="Arial" w:hAnsi="Arial" w:cs="Arial"/>
                                <w:noProof/>
                                <w:color w:val="auto"/>
                                <w:sz w:val="22"/>
                                <w:szCs w:val="22"/>
                              </w:rPr>
                              <w:t xml:space="preserve"> You are the Light, You are the salt that the Lord is using to help these women, young and older to continue walking the pathway of recovery.</w:t>
                            </w:r>
                          </w:p>
                          <w:p w14:paraId="1628C28E" w14:textId="52EBE468" w:rsidR="00B60613" w:rsidRPr="003557B5" w:rsidRDefault="00B60613" w:rsidP="000E4679">
                            <w:pPr>
                              <w:spacing w:after="0" w:line="240" w:lineRule="auto"/>
                              <w:rPr>
                                <w:rFonts w:ascii="Arial" w:hAnsi="Arial" w:cs="Arial"/>
                                <w:b/>
                                <w:color w:val="auto"/>
                                <w:sz w:val="22"/>
                              </w:rPr>
                            </w:pPr>
                          </w:p>
                        </w:txbxContent>
                      </v:textbox>
                    </v:shape>
                  </w:pict>
                </mc:Fallback>
              </mc:AlternateContent>
            </w:r>
            <w:r>
              <w:rPr>
                <w:noProof/>
                <w:color w:val="FFFFFF"/>
              </w:rPr>
              <w:drawing>
                <wp:anchor distT="0" distB="0" distL="114300" distR="114300" simplePos="0" relativeHeight="251900928" behindDoc="0" locked="0" layoutInCell="1" allowOverlap="1" wp14:anchorId="5B7A958C" wp14:editId="670253C4">
                  <wp:simplePos x="0" y="0"/>
                  <wp:positionH relativeFrom="column">
                    <wp:posOffset>3331210</wp:posOffset>
                  </wp:positionH>
                  <wp:positionV relativeFrom="paragraph">
                    <wp:posOffset>388620</wp:posOffset>
                  </wp:positionV>
                  <wp:extent cx="1304290" cy="151257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lauren.jpg"/>
                          <pic:cNvPicPr/>
                        </pic:nvPicPr>
                        <pic:blipFill rotWithShape="1">
                          <a:blip r:embed="rId25">
                            <a:extLst>
                              <a:ext uri="{BEBA8EAE-BF5A-486C-A8C5-ECC9F3942E4B}">
                                <a14:imgProps xmlns:a14="http://schemas.microsoft.com/office/drawing/2010/main">
                                  <a14:imgLayer r:embed="rId26">
                                    <a14:imgEffect>
                                      <a14:saturation sat="60000"/>
                                    </a14:imgEffect>
                                    <a14:imgEffect>
                                      <a14:brightnessContrast bright="14000"/>
                                    </a14:imgEffect>
                                  </a14:imgLayer>
                                </a14:imgProps>
                              </a:ext>
                            </a:extLst>
                          </a:blip>
                          <a:srcRect l="6948" t="16679" r="18577"/>
                          <a:stretch/>
                        </pic:blipFill>
                        <pic:spPr bwMode="auto">
                          <a:xfrm>
                            <a:off x="0" y="0"/>
                            <a:ext cx="1304290" cy="1512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56D7">
              <w:rPr>
                <w:noProof/>
                <w:color w:val="FFFFFF"/>
              </w:rPr>
              <w:drawing>
                <wp:anchor distT="0" distB="0" distL="114300" distR="114300" simplePos="0" relativeHeight="251897856" behindDoc="0" locked="0" layoutInCell="1" allowOverlap="1" wp14:anchorId="09AB9699" wp14:editId="053B9550">
                  <wp:simplePos x="0" y="0"/>
                  <wp:positionH relativeFrom="column">
                    <wp:posOffset>2005330</wp:posOffset>
                  </wp:positionH>
                  <wp:positionV relativeFrom="paragraph">
                    <wp:posOffset>388620</wp:posOffset>
                  </wp:positionV>
                  <wp:extent cx="1252220" cy="1511935"/>
                  <wp:effectExtent l="0" t="0" r="5080" b="0"/>
                  <wp:wrapNone/>
                  <wp:docPr id="110" name="Picture 110" descr="A person sitting in front of a pian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lauren.jpg"/>
                          <pic:cNvPicPr/>
                        </pic:nvPicPr>
                        <pic:blipFill rotWithShape="1">
                          <a:blip r:embed="rId27">
                            <a:extLst>
                              <a:ext uri="{BEBA8EAE-BF5A-486C-A8C5-ECC9F3942E4B}">
                                <a14:imgProps xmlns:a14="http://schemas.microsoft.com/office/drawing/2010/main">
                                  <a14:imgLayer r:embed="rId28">
                                    <a14:imgEffect>
                                      <a14:colorTemperature colorTemp="4277"/>
                                    </a14:imgEffect>
                                    <a14:imgEffect>
                                      <a14:saturation sat="67000"/>
                                    </a14:imgEffect>
                                    <a14:imgEffect>
                                      <a14:brightnessContrast bright="43000"/>
                                    </a14:imgEffect>
                                  </a14:imgLayer>
                                </a14:imgProps>
                              </a:ext>
                            </a:extLst>
                          </a:blip>
                          <a:srcRect r="21690"/>
                          <a:stretch/>
                        </pic:blipFill>
                        <pic:spPr bwMode="auto">
                          <a:xfrm>
                            <a:off x="0" y="0"/>
                            <a:ext cx="1252220" cy="1511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2BBC40" w14:textId="133AC186" w:rsidR="00647A93" w:rsidRDefault="009A2B4E" w:rsidP="00014A5B">
            <w:pPr>
              <w:pStyle w:val="Quote"/>
              <w:pBdr>
                <w:top w:val="none" w:sz="0" w:space="0" w:color="auto"/>
                <w:bottom w:val="none" w:sz="0" w:space="0" w:color="auto"/>
              </w:pBdr>
              <w:spacing w:line="240" w:lineRule="auto"/>
              <w:rPr>
                <w:b w:val="0"/>
                <w:bCs w:val="0"/>
                <w:color w:val="FFFFFF"/>
              </w:rPr>
            </w:pPr>
            <w:r>
              <w:rPr>
                <w:noProof/>
                <w:color w:val="FFFFFF"/>
              </w:rPr>
              <mc:AlternateContent>
                <mc:Choice Requires="wps">
                  <w:drawing>
                    <wp:anchor distT="0" distB="0" distL="114300" distR="114300" simplePos="0" relativeHeight="251677694" behindDoc="0" locked="0" layoutInCell="1" allowOverlap="1" wp14:anchorId="75279ED3" wp14:editId="510BD0EF">
                      <wp:simplePos x="0" y="0"/>
                      <wp:positionH relativeFrom="column">
                        <wp:posOffset>-252730</wp:posOffset>
                      </wp:positionH>
                      <wp:positionV relativeFrom="paragraph">
                        <wp:posOffset>3174365</wp:posOffset>
                      </wp:positionV>
                      <wp:extent cx="2157095" cy="365760"/>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157095" cy="365760"/>
                              </a:xfrm>
                              <a:prstGeom prst="rect">
                                <a:avLst/>
                              </a:prstGeom>
                              <a:solidFill>
                                <a:schemeClr val="lt1"/>
                              </a:solidFill>
                              <a:ln w="6350">
                                <a:noFill/>
                              </a:ln>
                            </wps:spPr>
                            <wps:txbx>
                              <w:txbxContent>
                                <w:p w14:paraId="36B7E165" w14:textId="1497D679" w:rsidR="00EF6786" w:rsidRPr="00EF6786" w:rsidRDefault="00EF6786">
                                  <w:pPr>
                                    <w:rPr>
                                      <w:rFonts w:ascii="Broadway" w:hAnsi="Broadway"/>
                                      <w:sz w:val="32"/>
                                    </w:rPr>
                                  </w:pPr>
                                  <w:r w:rsidRPr="00EF6786">
                                    <w:rPr>
                                      <w:rFonts w:ascii="Broadway" w:hAnsi="Broadway"/>
                                      <w:sz w:val="32"/>
                                    </w:rPr>
                                    <w:t>Upcoming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279ED3" id="Text Box 106" o:spid="_x0000_s1035" type="#_x0000_t202" style="position:absolute;margin-left:-19.9pt;margin-top:249.95pt;width:169.85pt;height:28.8pt;z-index:2516776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" fillcolor="white [3201]" stroked="f" strokeweight=".5pt">
                      <v:textbox>
                        <w:txbxContent>
                          <w:p w14:paraId="36B7E165" w14:textId="1497D679" w:rsidR="00EF6786" w:rsidRPr="00EF6786" w:rsidRDefault="00EF6786">
                            <w:pPr>
                              <w:rPr>
                                <w:rFonts w:ascii="Broadway" w:hAnsi="Broadway"/>
                                <w:sz w:val="32"/>
                              </w:rPr>
                            </w:pPr>
                            <w:r w:rsidRPr="00EF6786">
                              <w:rPr>
                                <w:rFonts w:ascii="Broadway" w:hAnsi="Broadway"/>
                                <w:sz w:val="32"/>
                              </w:rPr>
                              <w:t>Upcoming Events</w:t>
                            </w:r>
                          </w:p>
                        </w:txbxContent>
                      </v:textbox>
                    </v:shape>
                  </w:pict>
                </mc:Fallback>
              </mc:AlternateContent>
            </w:r>
            <w:r>
              <w:rPr>
                <w:noProof/>
                <w:color w:val="FFFFFF"/>
              </w:rPr>
              <w:drawing>
                <wp:anchor distT="0" distB="0" distL="114300" distR="114300" simplePos="0" relativeHeight="251896832" behindDoc="0" locked="0" layoutInCell="1" allowOverlap="1" wp14:anchorId="1F538BB5" wp14:editId="32652A4A">
                  <wp:simplePos x="0" y="0"/>
                  <wp:positionH relativeFrom="column">
                    <wp:posOffset>2005330</wp:posOffset>
                  </wp:positionH>
                  <wp:positionV relativeFrom="paragraph">
                    <wp:posOffset>1531620</wp:posOffset>
                  </wp:positionV>
                  <wp:extent cx="1259840" cy="1677670"/>
                  <wp:effectExtent l="0" t="0" r="0" b="0"/>
                  <wp:wrapNone/>
                  <wp:docPr id="107" name="Picture 107" descr="A person standing on a stage in front of a cur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erson standing on a stage in front of a curtain&#10;&#10;Description automatically generated"/>
                          <pic:cNvPicPr>
                            <a:picLocks noChangeAspect="1"/>
                          </pic:cNvPicPr>
                        </pic:nvPicPr>
                        <pic:blipFill rotWithShape="1">
                          <a:blip r:embed="rId29">
                            <a:extLst>
                              <a:ext uri="{BEBA8EAE-BF5A-486C-A8C5-ECC9F3942E4B}">
                                <a14:imgProps xmlns:a14="http://schemas.microsoft.com/office/drawing/2010/main">
                                  <a14:imgLayer r:embed="rId30">
                                    <a14:imgEffect>
                                      <a14:colorTemperature colorTemp="8970"/>
                                    </a14:imgEffect>
                                    <a14:imgEffect>
                                      <a14:saturation sat="45000"/>
                                    </a14:imgEffect>
                                    <a14:imgEffect>
                                      <a14:brightnessContrast bright="37000"/>
                                    </a14:imgEffect>
                                  </a14:imgLayer>
                                </a14:imgProps>
                              </a:ext>
                            </a:extLst>
                          </a:blip>
                          <a:srcRect t="10684" r="35140"/>
                          <a:stretch/>
                        </pic:blipFill>
                        <pic:spPr bwMode="auto">
                          <a:xfrm>
                            <a:off x="0" y="0"/>
                            <a:ext cx="1259840" cy="167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FFFFFF"/>
              </w:rPr>
              <w:drawing>
                <wp:anchor distT="0" distB="0" distL="114300" distR="114300" simplePos="0" relativeHeight="251895808" behindDoc="0" locked="0" layoutInCell="1" allowOverlap="1" wp14:anchorId="3658F82E" wp14:editId="09982FC4">
                  <wp:simplePos x="0" y="0"/>
                  <wp:positionH relativeFrom="column">
                    <wp:posOffset>3331210</wp:posOffset>
                  </wp:positionH>
                  <wp:positionV relativeFrom="paragraph">
                    <wp:posOffset>1539240</wp:posOffset>
                  </wp:positionV>
                  <wp:extent cx="1303020" cy="1673225"/>
                  <wp:effectExtent l="0" t="0" r="0" b="317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rotWithShape="1">
                          <a:blip r:embed="rId31">
                            <a:extLst>
                              <a:ext uri="{BEBA8EAE-BF5A-486C-A8C5-ECC9F3942E4B}">
                                <a14:imgProps xmlns:a14="http://schemas.microsoft.com/office/drawing/2010/main">
                                  <a14:imgLayer r:embed="rId32">
                                    <a14:imgEffect>
                                      <a14:colorTemperature colorTemp="5900"/>
                                    </a14:imgEffect>
                                    <a14:imgEffect>
                                      <a14:saturation sat="45000"/>
                                    </a14:imgEffect>
                                    <a14:imgEffect>
                                      <a14:brightnessContrast bright="30000"/>
                                    </a14:imgEffect>
                                  </a14:imgLayer>
                                </a14:imgProps>
                              </a:ext>
                            </a:extLst>
                          </a:blip>
                          <a:srcRect l="22994" t="16096" r="14156" b="7418"/>
                          <a:stretch/>
                        </pic:blipFill>
                        <pic:spPr bwMode="auto">
                          <a:xfrm>
                            <a:off x="0" y="0"/>
                            <a:ext cx="1303020" cy="1673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A5B">
              <w:rPr>
                <w:noProof/>
                <w:color w:val="FFFFFF"/>
              </w:rPr>
              <w:drawing>
                <wp:anchor distT="0" distB="0" distL="114300" distR="114300" simplePos="0" relativeHeight="251901952" behindDoc="0" locked="0" layoutInCell="1" allowOverlap="1" wp14:anchorId="2A266AC1" wp14:editId="615630B2">
                  <wp:simplePos x="0" y="0"/>
                  <wp:positionH relativeFrom="column">
                    <wp:posOffset>2020570</wp:posOffset>
                  </wp:positionH>
                  <wp:positionV relativeFrom="paragraph">
                    <wp:posOffset>5353050</wp:posOffset>
                  </wp:positionV>
                  <wp:extent cx="2628900" cy="2241550"/>
                  <wp:effectExtent l="0" t="0" r="0" b="6350"/>
                  <wp:wrapNone/>
                  <wp:docPr id="3" name="Picture 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ngle flyer.png"/>
                          <pic:cNvPicPr/>
                        </pic:nvPicPr>
                        <pic:blipFill rotWithShape="1">
                          <a:blip r:embed="rId33"/>
                          <a:srcRect l="1309" t="2733" r="68089"/>
                          <a:stretch/>
                        </pic:blipFill>
                        <pic:spPr bwMode="auto">
                          <a:xfrm>
                            <a:off x="0" y="0"/>
                            <a:ext cx="2628900" cy="2241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4A5B">
              <w:rPr>
                <w:noProof/>
                <w:color w:val="FFFFFF"/>
              </w:rPr>
              <w:drawing>
                <wp:anchor distT="0" distB="0" distL="114300" distR="114300" simplePos="0" relativeHeight="251880448" behindDoc="0" locked="0" layoutInCell="1" allowOverlap="1" wp14:anchorId="04A515A2" wp14:editId="3A15A546">
                  <wp:simplePos x="0" y="0"/>
                  <wp:positionH relativeFrom="column">
                    <wp:posOffset>2005330</wp:posOffset>
                  </wp:positionH>
                  <wp:positionV relativeFrom="paragraph">
                    <wp:posOffset>3238500</wp:posOffset>
                  </wp:positionV>
                  <wp:extent cx="2636520" cy="2111375"/>
                  <wp:effectExtent l="0" t="0" r="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olf Flyer Invite.png"/>
                          <pic:cNvPicPr/>
                        </pic:nvPicPr>
                        <pic:blipFill rotWithShape="1">
                          <a:blip r:embed="rId33"/>
                          <a:srcRect l="32167" r="2346"/>
                          <a:stretch/>
                        </pic:blipFill>
                        <pic:spPr bwMode="auto">
                          <a:xfrm>
                            <a:off x="0" y="0"/>
                            <a:ext cx="2636520" cy="211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3BBE55" w14:textId="77777777" w:rsidR="00020114" w:rsidRPr="00020114" w:rsidRDefault="00020114" w:rsidP="00020114"/>
          <w:p w14:paraId="1D024FD8" w14:textId="77777777" w:rsidR="00020114" w:rsidRPr="00020114" w:rsidRDefault="00020114" w:rsidP="00020114"/>
          <w:p w14:paraId="176A2764" w14:textId="77777777" w:rsidR="00020114" w:rsidRPr="00020114" w:rsidRDefault="00020114" w:rsidP="00020114"/>
          <w:p w14:paraId="6B4957A4" w14:textId="77777777" w:rsidR="00020114" w:rsidRPr="00020114" w:rsidRDefault="00020114" w:rsidP="00020114"/>
          <w:p w14:paraId="563FC2BB" w14:textId="77777777" w:rsidR="00020114" w:rsidRPr="00020114" w:rsidRDefault="00020114" w:rsidP="00020114"/>
          <w:p w14:paraId="13020B9F" w14:textId="77777777" w:rsidR="00020114" w:rsidRPr="00020114" w:rsidRDefault="00020114" w:rsidP="00020114"/>
          <w:p w14:paraId="0832976C" w14:textId="77777777" w:rsidR="00020114" w:rsidRPr="00020114" w:rsidRDefault="00020114" w:rsidP="00020114"/>
          <w:p w14:paraId="2E889642" w14:textId="77777777" w:rsidR="00020114" w:rsidRPr="00020114" w:rsidRDefault="00020114" w:rsidP="00020114"/>
          <w:p w14:paraId="1B701E80" w14:textId="77777777" w:rsidR="00020114" w:rsidRPr="00020114" w:rsidRDefault="00020114" w:rsidP="00020114"/>
          <w:p w14:paraId="639CDC07" w14:textId="77777777" w:rsidR="00020114" w:rsidRPr="00020114" w:rsidRDefault="00020114" w:rsidP="00020114"/>
          <w:p w14:paraId="2853C61A" w14:textId="77777777" w:rsidR="00020114" w:rsidRPr="00020114" w:rsidRDefault="00020114" w:rsidP="00020114"/>
          <w:p w14:paraId="27B56FA0" w14:textId="77777777" w:rsidR="00020114" w:rsidRPr="00020114" w:rsidRDefault="00020114" w:rsidP="00020114"/>
          <w:p w14:paraId="601225FD" w14:textId="77777777" w:rsidR="00020114" w:rsidRPr="00020114" w:rsidRDefault="00020114" w:rsidP="00020114"/>
          <w:p w14:paraId="74EB721C" w14:textId="77777777" w:rsidR="00020114" w:rsidRDefault="00020114" w:rsidP="00020114">
            <w:pPr>
              <w:rPr>
                <w:i/>
                <w:iCs/>
                <w:color w:val="FFFFFF"/>
                <w:sz w:val="28"/>
              </w:rPr>
            </w:pPr>
          </w:p>
          <w:p w14:paraId="2782D207" w14:textId="77777777" w:rsidR="00020114" w:rsidRPr="00020114" w:rsidRDefault="00020114" w:rsidP="00020114"/>
          <w:p w14:paraId="437B05E9" w14:textId="1448FC86" w:rsidR="00020114" w:rsidRPr="00020114" w:rsidRDefault="00020114" w:rsidP="00020114">
            <w:r>
              <w:rPr>
                <w:noProof/>
                <w:color w:val="FFFFFF"/>
              </w:rPr>
              <mc:AlternateContent>
                <mc:Choice Requires="wps">
                  <w:drawing>
                    <wp:anchor distT="0" distB="0" distL="114300" distR="114300" simplePos="0" relativeHeight="251873280" behindDoc="0" locked="0" layoutInCell="1" allowOverlap="1" wp14:anchorId="0693C164" wp14:editId="7F4F0882">
                      <wp:simplePos x="0" y="0"/>
                      <wp:positionH relativeFrom="column">
                        <wp:posOffset>-417830</wp:posOffset>
                      </wp:positionH>
                      <wp:positionV relativeFrom="paragraph">
                        <wp:posOffset>150495</wp:posOffset>
                      </wp:positionV>
                      <wp:extent cx="2514600" cy="3489960"/>
                      <wp:effectExtent l="0" t="0" r="0" b="0"/>
                      <wp:wrapNone/>
                      <wp:docPr id="8" name="Text Box 8"/>
                      <wp:cNvGraphicFramePr/>
                      <a:graphic xmlns:a="http://schemas.openxmlformats.org/drawingml/2006/main">
                        <a:graphicData uri="http://schemas.microsoft.com/office/word/2010/wordprocessingShape">
                          <wps:wsp>
                            <wps:cNvSpPr txBox="1"/>
                            <wps:spPr>
                              <a:xfrm>
                                <a:off x="0" y="0"/>
                                <a:ext cx="2514600" cy="3489960"/>
                              </a:xfrm>
                              <a:prstGeom prst="rect">
                                <a:avLst/>
                              </a:prstGeom>
                              <a:noFill/>
                              <a:ln w="6350">
                                <a:noFill/>
                              </a:ln>
                            </wps:spPr>
                            <wps:txbx>
                              <w:txbxContent>
                                <w:p w14:paraId="33D19067" w14:textId="0148D982" w:rsidR="000D3A0E" w:rsidRDefault="000D3A0E" w:rsidP="00450876">
                                  <w:pPr>
                                    <w:spacing w:after="0" w:line="240" w:lineRule="auto"/>
                                    <w:rPr>
                                      <w:rFonts w:ascii="Arial" w:hAnsi="Arial" w:cs="Arial"/>
                                      <w:color w:val="auto"/>
                                      <w:sz w:val="22"/>
                                    </w:rPr>
                                  </w:pPr>
                                  <w:r>
                                    <w:rPr>
                                      <w:rFonts w:ascii="Arial" w:hAnsi="Arial" w:cs="Arial"/>
                                      <w:b/>
                                      <w:color w:val="auto"/>
                                      <w:sz w:val="22"/>
                                    </w:rPr>
                                    <w:t xml:space="preserve">June </w:t>
                                  </w:r>
                                  <w:r w:rsidRPr="000D3A0E">
                                    <w:rPr>
                                      <w:rFonts w:ascii="Arial" w:hAnsi="Arial" w:cs="Arial"/>
                                      <w:color w:val="auto"/>
                                      <w:sz w:val="22"/>
                                    </w:rPr>
                                    <w:t>is our</w:t>
                                  </w:r>
                                  <w:r>
                                    <w:rPr>
                                      <w:rFonts w:ascii="Arial" w:hAnsi="Arial" w:cs="Arial"/>
                                      <w:b/>
                                      <w:color w:val="auto"/>
                                      <w:sz w:val="22"/>
                                    </w:rPr>
                                    <w:t xml:space="preserve"> </w:t>
                                  </w:r>
                                  <w:r w:rsidRPr="000D3A0E">
                                    <w:rPr>
                                      <w:rFonts w:ascii="Arial" w:hAnsi="Arial" w:cs="Arial"/>
                                      <w:color w:val="auto"/>
                                      <w:sz w:val="22"/>
                                    </w:rPr>
                                    <w:t xml:space="preserve">annual Swim party and </w:t>
                                  </w:r>
                                  <w:r>
                                    <w:rPr>
                                      <w:rFonts w:ascii="Arial" w:hAnsi="Arial" w:cs="Arial"/>
                                      <w:color w:val="auto"/>
                                      <w:sz w:val="22"/>
                                    </w:rPr>
                                    <w:t xml:space="preserve">we’re hoping to add a </w:t>
                                  </w:r>
                                  <w:r w:rsidRPr="000D3A0E">
                                    <w:rPr>
                                      <w:rFonts w:ascii="Arial" w:hAnsi="Arial" w:cs="Arial"/>
                                      <w:color w:val="auto"/>
                                      <w:sz w:val="22"/>
                                    </w:rPr>
                                    <w:t>trip to the beach.</w:t>
                                  </w:r>
                                  <w:r>
                                    <w:rPr>
                                      <w:rFonts w:ascii="Arial" w:hAnsi="Arial" w:cs="Arial"/>
                                      <w:color w:val="auto"/>
                                      <w:sz w:val="22"/>
                                    </w:rPr>
                                    <w:t xml:space="preserve"> Some of our ladies have never been to the ocean. If you’d like to </w:t>
                                  </w:r>
                                  <w:r w:rsidR="00DB0F38">
                                    <w:rPr>
                                      <w:rFonts w:ascii="Arial" w:hAnsi="Arial" w:cs="Arial"/>
                                      <w:color w:val="auto"/>
                                      <w:sz w:val="22"/>
                                    </w:rPr>
                                    <w:t>sponsor a LadyBUG, cost is only $40 each</w:t>
                                  </w:r>
                                  <w:r w:rsidR="001B6286">
                                    <w:rPr>
                                      <w:rFonts w:ascii="Arial" w:hAnsi="Arial" w:cs="Arial"/>
                                      <w:color w:val="auto"/>
                                      <w:sz w:val="22"/>
                                    </w:rPr>
                                    <w:t>. Total expense is $520 for the group going.</w:t>
                                  </w:r>
                                  <w:r w:rsidR="00DB0F38">
                                    <w:rPr>
                                      <w:rFonts w:ascii="Arial" w:hAnsi="Arial" w:cs="Arial"/>
                                      <w:color w:val="auto"/>
                                      <w:sz w:val="22"/>
                                    </w:rPr>
                                    <w:t xml:space="preserve"> </w:t>
                                  </w:r>
                                </w:p>
                                <w:p w14:paraId="62CD0367" w14:textId="77777777" w:rsidR="001B6286" w:rsidRDefault="001B6286" w:rsidP="00450876">
                                  <w:pPr>
                                    <w:spacing w:after="0" w:line="240" w:lineRule="auto"/>
                                    <w:rPr>
                                      <w:rFonts w:ascii="Arial" w:hAnsi="Arial" w:cs="Arial"/>
                                      <w:color w:val="auto"/>
                                      <w:sz w:val="22"/>
                                    </w:rPr>
                                  </w:pPr>
                                </w:p>
                                <w:p w14:paraId="2D2BC1C2" w14:textId="70EF9FC7" w:rsidR="00525F6E" w:rsidRPr="00525F6E" w:rsidRDefault="00525F6E" w:rsidP="00450876">
                                  <w:pPr>
                                    <w:spacing w:after="0" w:line="240" w:lineRule="auto"/>
                                    <w:rPr>
                                      <w:rFonts w:ascii="Arial" w:hAnsi="Arial" w:cs="Arial"/>
                                      <w:b/>
                                      <w:color w:val="auto"/>
                                      <w:sz w:val="22"/>
                                    </w:rPr>
                                  </w:pPr>
                                  <w:r>
                                    <w:rPr>
                                      <w:rFonts w:ascii="Arial" w:hAnsi="Arial" w:cs="Arial"/>
                                      <w:b/>
                                      <w:color w:val="auto"/>
                                      <w:sz w:val="22"/>
                                    </w:rPr>
                                    <w:t>October 7, 2019</w:t>
                                  </w:r>
                                </w:p>
                                <w:p w14:paraId="668738E4" w14:textId="7077F2C2" w:rsidR="006E3CB7" w:rsidRDefault="00242CCC" w:rsidP="00450876">
                                  <w:pPr>
                                    <w:spacing w:after="0" w:line="240" w:lineRule="auto"/>
                                    <w:rPr>
                                      <w:rFonts w:ascii="Arial" w:hAnsi="Arial" w:cs="Arial"/>
                                      <w:color w:val="auto"/>
                                      <w:sz w:val="22"/>
                                    </w:rPr>
                                  </w:pPr>
                                  <w:r w:rsidRPr="006A2BA5">
                                    <w:rPr>
                                      <w:rFonts w:ascii="Arial" w:hAnsi="Arial" w:cs="Arial"/>
                                      <w:color w:val="auto"/>
                                      <w:sz w:val="22"/>
                                    </w:rPr>
                                    <w:t>Get ready for a day on the GREEN!</w:t>
                                  </w:r>
                                  <w:r w:rsidR="00450876">
                                    <w:rPr>
                                      <w:rFonts w:ascii="Arial" w:hAnsi="Arial" w:cs="Arial"/>
                                      <w:color w:val="auto"/>
                                      <w:sz w:val="22"/>
                                    </w:rPr>
                                    <w:t xml:space="preserve"> </w:t>
                                  </w:r>
                                  <w:r w:rsidR="00A216A7">
                                    <w:rPr>
                                      <w:rFonts w:ascii="Arial" w:hAnsi="Arial" w:cs="Arial"/>
                                      <w:color w:val="auto"/>
                                      <w:sz w:val="22"/>
                                    </w:rPr>
                                    <w:t>Get your foursome registered early for the discount and i</w:t>
                                  </w:r>
                                  <w:r w:rsidR="00450876">
                                    <w:rPr>
                                      <w:rFonts w:ascii="Arial" w:hAnsi="Arial" w:cs="Arial"/>
                                      <w:color w:val="auto"/>
                                      <w:sz w:val="22"/>
                                    </w:rPr>
                                    <w:t>f you are a Rotarian, get your club registered for the Rotary Challenge. Last year, Sunset Rotary ran off with the trophy and prizes</w:t>
                                  </w:r>
                                  <w:r w:rsidR="000D3A0E">
                                    <w:rPr>
                                      <w:rFonts w:ascii="Arial" w:hAnsi="Arial" w:cs="Arial"/>
                                      <w:color w:val="auto"/>
                                      <w:sz w:val="22"/>
                                    </w:rPr>
                                    <w:t>!</w:t>
                                  </w:r>
                                  <w:r w:rsidR="00450876">
                                    <w:rPr>
                                      <w:rFonts w:ascii="Arial" w:hAnsi="Arial" w:cs="Arial"/>
                                      <w:color w:val="auto"/>
                                      <w:sz w:val="22"/>
                                    </w:rPr>
                                    <w:t xml:space="preserve"> Which club will bring them a challenge this year?</w:t>
                                  </w:r>
                                </w:p>
                                <w:p w14:paraId="0EBC7DBA" w14:textId="77777777" w:rsidR="001B6286" w:rsidRDefault="001B6286" w:rsidP="00450876">
                                  <w:pPr>
                                    <w:spacing w:after="0" w:line="240" w:lineRule="auto"/>
                                    <w:rPr>
                                      <w:rFonts w:ascii="Arial" w:hAnsi="Arial" w:cs="Arial"/>
                                      <w:b/>
                                      <w:color w:val="auto"/>
                                      <w:sz w:val="22"/>
                                    </w:rPr>
                                  </w:pPr>
                                </w:p>
                                <w:p w14:paraId="6370D415" w14:textId="1606677A" w:rsidR="000D3A0E" w:rsidRPr="001B6286" w:rsidRDefault="001B6286" w:rsidP="00450876">
                                  <w:pPr>
                                    <w:spacing w:after="0" w:line="240" w:lineRule="auto"/>
                                    <w:rPr>
                                      <w:rFonts w:ascii="Arial" w:hAnsi="Arial" w:cs="Arial"/>
                                      <w:b/>
                                      <w:color w:val="auto"/>
                                      <w:sz w:val="22"/>
                                    </w:rPr>
                                  </w:pPr>
                                  <w:r>
                                    <w:rPr>
                                      <w:rFonts w:ascii="Arial" w:hAnsi="Arial" w:cs="Arial"/>
                                      <w:b/>
                                      <w:color w:val="auto"/>
                                      <w:sz w:val="22"/>
                                    </w:rPr>
                                    <w:t>August 24, 2019</w:t>
                                  </w:r>
                                </w:p>
                                <w:p w14:paraId="4AD65423" w14:textId="1A2EABB1" w:rsidR="000D3A0E" w:rsidRPr="006A2BA5" w:rsidRDefault="001B6286" w:rsidP="00450876">
                                  <w:pPr>
                                    <w:spacing w:after="0" w:line="240" w:lineRule="auto"/>
                                    <w:rPr>
                                      <w:rFonts w:ascii="Arial" w:hAnsi="Arial" w:cs="Arial"/>
                                      <w:color w:val="auto"/>
                                      <w:sz w:val="22"/>
                                    </w:rPr>
                                  </w:pPr>
                                  <w:r>
                                    <w:rPr>
                                      <w:rFonts w:ascii="Arial" w:hAnsi="Arial" w:cs="Arial"/>
                                      <w:color w:val="auto"/>
                                      <w:sz w:val="22"/>
                                    </w:rPr>
                                    <w:t>A</w:t>
                                  </w:r>
                                  <w:r w:rsidR="000D3A0E">
                                    <w:rPr>
                                      <w:rFonts w:ascii="Arial" w:hAnsi="Arial" w:cs="Arial"/>
                                      <w:color w:val="auto"/>
                                      <w:sz w:val="22"/>
                                    </w:rPr>
                                    <w:t xml:space="preserve">nnual BUNCO </w:t>
                                  </w:r>
                                  <w:proofErr w:type="spellStart"/>
                                  <w:r w:rsidR="000D3A0E">
                                    <w:rPr>
                                      <w:rFonts w:ascii="Arial" w:hAnsi="Arial" w:cs="Arial"/>
                                      <w:color w:val="auto"/>
                                      <w:sz w:val="22"/>
                                    </w:rPr>
                                    <w:t>FUNdraiser</w:t>
                                  </w:r>
                                  <w:proofErr w:type="spellEnd"/>
                                  <w:r w:rsidR="000D3A0E">
                                    <w:rPr>
                                      <w:rFonts w:ascii="Arial" w:hAnsi="Arial" w:cs="Arial"/>
                                      <w:color w:val="auto"/>
                                      <w:sz w:val="22"/>
                                    </w:rPr>
                                    <w:t xml:space="preserve"> </w:t>
                                  </w:r>
                                </w:p>
                                <w:p w14:paraId="345BC89E" w14:textId="77777777" w:rsidR="00A87E8A" w:rsidRDefault="00A87E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3C164" id="Text Box 8" o:spid="_x0000_s1036" type="#_x0000_t202" style="position:absolute;margin-left:-32.9pt;margin-top:11.85pt;width:198pt;height:274.8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" filled="f" stroked="f" strokeweight=".5pt">
                      <v:textbox>
                        <w:txbxContent>
                          <w:p w14:paraId="33D19067" w14:textId="0148D982" w:rsidR="000D3A0E" w:rsidRDefault="000D3A0E" w:rsidP="00450876">
                            <w:pPr>
                              <w:spacing w:after="0" w:line="240" w:lineRule="auto"/>
                              <w:rPr>
                                <w:rFonts w:ascii="Arial" w:hAnsi="Arial" w:cs="Arial"/>
                                <w:color w:val="auto"/>
                                <w:sz w:val="22"/>
                              </w:rPr>
                            </w:pPr>
                            <w:r>
                              <w:rPr>
                                <w:rFonts w:ascii="Arial" w:hAnsi="Arial" w:cs="Arial"/>
                                <w:b/>
                                <w:color w:val="auto"/>
                                <w:sz w:val="22"/>
                              </w:rPr>
                              <w:t xml:space="preserve">June </w:t>
                            </w:r>
                            <w:r w:rsidRPr="000D3A0E">
                              <w:rPr>
                                <w:rFonts w:ascii="Arial" w:hAnsi="Arial" w:cs="Arial"/>
                                <w:color w:val="auto"/>
                                <w:sz w:val="22"/>
                              </w:rPr>
                              <w:t>is our</w:t>
                            </w:r>
                            <w:r>
                              <w:rPr>
                                <w:rFonts w:ascii="Arial" w:hAnsi="Arial" w:cs="Arial"/>
                                <w:b/>
                                <w:color w:val="auto"/>
                                <w:sz w:val="22"/>
                              </w:rPr>
                              <w:t xml:space="preserve"> </w:t>
                            </w:r>
                            <w:r w:rsidRPr="000D3A0E">
                              <w:rPr>
                                <w:rFonts w:ascii="Arial" w:hAnsi="Arial" w:cs="Arial"/>
                                <w:color w:val="auto"/>
                                <w:sz w:val="22"/>
                              </w:rPr>
                              <w:t xml:space="preserve">annual Swim party and </w:t>
                            </w:r>
                            <w:r>
                              <w:rPr>
                                <w:rFonts w:ascii="Arial" w:hAnsi="Arial" w:cs="Arial"/>
                                <w:color w:val="auto"/>
                                <w:sz w:val="22"/>
                              </w:rPr>
                              <w:t xml:space="preserve">we’re hoping to add a </w:t>
                            </w:r>
                            <w:r w:rsidRPr="000D3A0E">
                              <w:rPr>
                                <w:rFonts w:ascii="Arial" w:hAnsi="Arial" w:cs="Arial"/>
                                <w:color w:val="auto"/>
                                <w:sz w:val="22"/>
                              </w:rPr>
                              <w:t>trip to the beach.</w:t>
                            </w:r>
                            <w:r>
                              <w:rPr>
                                <w:rFonts w:ascii="Arial" w:hAnsi="Arial" w:cs="Arial"/>
                                <w:color w:val="auto"/>
                                <w:sz w:val="22"/>
                              </w:rPr>
                              <w:t xml:space="preserve"> Some of our ladies have never been to the ocean. If you’d like to </w:t>
                            </w:r>
                            <w:r w:rsidR="00DB0F38">
                              <w:rPr>
                                <w:rFonts w:ascii="Arial" w:hAnsi="Arial" w:cs="Arial"/>
                                <w:color w:val="auto"/>
                                <w:sz w:val="22"/>
                              </w:rPr>
                              <w:t>sponsor a LadyBUG, cost is only $40 each</w:t>
                            </w:r>
                            <w:r w:rsidR="001B6286">
                              <w:rPr>
                                <w:rFonts w:ascii="Arial" w:hAnsi="Arial" w:cs="Arial"/>
                                <w:color w:val="auto"/>
                                <w:sz w:val="22"/>
                              </w:rPr>
                              <w:t>. Total expense is $520 for the group going.</w:t>
                            </w:r>
                            <w:r w:rsidR="00DB0F38">
                              <w:rPr>
                                <w:rFonts w:ascii="Arial" w:hAnsi="Arial" w:cs="Arial"/>
                                <w:color w:val="auto"/>
                                <w:sz w:val="22"/>
                              </w:rPr>
                              <w:t xml:space="preserve"> </w:t>
                            </w:r>
                          </w:p>
                          <w:p w14:paraId="62CD0367" w14:textId="77777777" w:rsidR="001B6286" w:rsidRDefault="001B6286" w:rsidP="00450876">
                            <w:pPr>
                              <w:spacing w:after="0" w:line="240" w:lineRule="auto"/>
                              <w:rPr>
                                <w:rFonts w:ascii="Arial" w:hAnsi="Arial" w:cs="Arial"/>
                                <w:color w:val="auto"/>
                                <w:sz w:val="22"/>
                              </w:rPr>
                            </w:pPr>
                          </w:p>
                          <w:p w14:paraId="2D2BC1C2" w14:textId="70EF9FC7" w:rsidR="00525F6E" w:rsidRPr="00525F6E" w:rsidRDefault="00525F6E" w:rsidP="00450876">
                            <w:pPr>
                              <w:spacing w:after="0" w:line="240" w:lineRule="auto"/>
                              <w:rPr>
                                <w:rFonts w:ascii="Arial" w:hAnsi="Arial" w:cs="Arial"/>
                                <w:b/>
                                <w:color w:val="auto"/>
                                <w:sz w:val="22"/>
                              </w:rPr>
                            </w:pPr>
                            <w:r>
                              <w:rPr>
                                <w:rFonts w:ascii="Arial" w:hAnsi="Arial" w:cs="Arial"/>
                                <w:b/>
                                <w:color w:val="auto"/>
                                <w:sz w:val="22"/>
                              </w:rPr>
                              <w:t>October 7, 2019</w:t>
                            </w:r>
                          </w:p>
                          <w:p w14:paraId="668738E4" w14:textId="7077F2C2" w:rsidR="006E3CB7" w:rsidRDefault="00242CCC" w:rsidP="00450876">
                            <w:pPr>
                              <w:spacing w:after="0" w:line="240" w:lineRule="auto"/>
                              <w:rPr>
                                <w:rFonts w:ascii="Arial" w:hAnsi="Arial" w:cs="Arial"/>
                                <w:color w:val="auto"/>
                                <w:sz w:val="22"/>
                              </w:rPr>
                            </w:pPr>
                            <w:r w:rsidRPr="006A2BA5">
                              <w:rPr>
                                <w:rFonts w:ascii="Arial" w:hAnsi="Arial" w:cs="Arial"/>
                                <w:color w:val="auto"/>
                                <w:sz w:val="22"/>
                              </w:rPr>
                              <w:t>Get ready for a day on the GREEN!</w:t>
                            </w:r>
                            <w:r w:rsidR="00450876">
                              <w:rPr>
                                <w:rFonts w:ascii="Arial" w:hAnsi="Arial" w:cs="Arial"/>
                                <w:color w:val="auto"/>
                                <w:sz w:val="22"/>
                              </w:rPr>
                              <w:t xml:space="preserve"> </w:t>
                            </w:r>
                            <w:r w:rsidR="00A216A7">
                              <w:rPr>
                                <w:rFonts w:ascii="Arial" w:hAnsi="Arial" w:cs="Arial"/>
                                <w:color w:val="auto"/>
                                <w:sz w:val="22"/>
                              </w:rPr>
                              <w:t>Get your foursome registered early for the discount and i</w:t>
                            </w:r>
                            <w:r w:rsidR="00450876">
                              <w:rPr>
                                <w:rFonts w:ascii="Arial" w:hAnsi="Arial" w:cs="Arial"/>
                                <w:color w:val="auto"/>
                                <w:sz w:val="22"/>
                              </w:rPr>
                              <w:t>f you are a Rotarian, get your club registered for the Rotary Challenge. Last year, Sunset Rotary ran off with the trophy and prizes</w:t>
                            </w:r>
                            <w:r w:rsidR="000D3A0E">
                              <w:rPr>
                                <w:rFonts w:ascii="Arial" w:hAnsi="Arial" w:cs="Arial"/>
                                <w:color w:val="auto"/>
                                <w:sz w:val="22"/>
                              </w:rPr>
                              <w:t>!</w:t>
                            </w:r>
                            <w:r w:rsidR="00450876">
                              <w:rPr>
                                <w:rFonts w:ascii="Arial" w:hAnsi="Arial" w:cs="Arial"/>
                                <w:color w:val="auto"/>
                                <w:sz w:val="22"/>
                              </w:rPr>
                              <w:t xml:space="preserve"> Which club will bring them a challenge this year?</w:t>
                            </w:r>
                          </w:p>
                          <w:p w14:paraId="0EBC7DBA" w14:textId="77777777" w:rsidR="001B6286" w:rsidRDefault="001B6286" w:rsidP="00450876">
                            <w:pPr>
                              <w:spacing w:after="0" w:line="240" w:lineRule="auto"/>
                              <w:rPr>
                                <w:rFonts w:ascii="Arial" w:hAnsi="Arial" w:cs="Arial"/>
                                <w:b/>
                                <w:color w:val="auto"/>
                                <w:sz w:val="22"/>
                              </w:rPr>
                            </w:pPr>
                          </w:p>
                          <w:p w14:paraId="6370D415" w14:textId="1606677A" w:rsidR="000D3A0E" w:rsidRPr="001B6286" w:rsidRDefault="001B6286" w:rsidP="00450876">
                            <w:pPr>
                              <w:spacing w:after="0" w:line="240" w:lineRule="auto"/>
                              <w:rPr>
                                <w:rFonts w:ascii="Arial" w:hAnsi="Arial" w:cs="Arial"/>
                                <w:b/>
                                <w:color w:val="auto"/>
                                <w:sz w:val="22"/>
                              </w:rPr>
                            </w:pPr>
                            <w:r>
                              <w:rPr>
                                <w:rFonts w:ascii="Arial" w:hAnsi="Arial" w:cs="Arial"/>
                                <w:b/>
                                <w:color w:val="auto"/>
                                <w:sz w:val="22"/>
                              </w:rPr>
                              <w:t>August 24, 2019</w:t>
                            </w:r>
                          </w:p>
                          <w:p w14:paraId="4AD65423" w14:textId="1A2EABB1" w:rsidR="000D3A0E" w:rsidRPr="006A2BA5" w:rsidRDefault="001B6286" w:rsidP="00450876">
                            <w:pPr>
                              <w:spacing w:after="0" w:line="240" w:lineRule="auto"/>
                              <w:rPr>
                                <w:rFonts w:ascii="Arial" w:hAnsi="Arial" w:cs="Arial"/>
                                <w:color w:val="auto"/>
                                <w:sz w:val="22"/>
                              </w:rPr>
                            </w:pPr>
                            <w:r>
                              <w:rPr>
                                <w:rFonts w:ascii="Arial" w:hAnsi="Arial" w:cs="Arial"/>
                                <w:color w:val="auto"/>
                                <w:sz w:val="22"/>
                              </w:rPr>
                              <w:t>A</w:t>
                            </w:r>
                            <w:r w:rsidR="000D3A0E">
                              <w:rPr>
                                <w:rFonts w:ascii="Arial" w:hAnsi="Arial" w:cs="Arial"/>
                                <w:color w:val="auto"/>
                                <w:sz w:val="22"/>
                              </w:rPr>
                              <w:t xml:space="preserve">nnual BUNCO </w:t>
                            </w:r>
                            <w:proofErr w:type="spellStart"/>
                            <w:r w:rsidR="000D3A0E">
                              <w:rPr>
                                <w:rFonts w:ascii="Arial" w:hAnsi="Arial" w:cs="Arial"/>
                                <w:color w:val="auto"/>
                                <w:sz w:val="22"/>
                              </w:rPr>
                              <w:t>FUNdraiser</w:t>
                            </w:r>
                            <w:proofErr w:type="spellEnd"/>
                            <w:r w:rsidR="000D3A0E">
                              <w:rPr>
                                <w:rFonts w:ascii="Arial" w:hAnsi="Arial" w:cs="Arial"/>
                                <w:color w:val="auto"/>
                                <w:sz w:val="22"/>
                              </w:rPr>
                              <w:t xml:space="preserve"> </w:t>
                            </w:r>
                          </w:p>
                          <w:p w14:paraId="345BC89E" w14:textId="77777777" w:rsidR="00A87E8A" w:rsidRDefault="00A87E8A"/>
                        </w:txbxContent>
                      </v:textbox>
                    </v:shape>
                  </w:pict>
                </mc:Fallback>
              </mc:AlternateContent>
            </w:r>
          </w:p>
          <w:p w14:paraId="1A2D3AFE" w14:textId="31FB6470" w:rsidR="00020114" w:rsidRPr="00020114" w:rsidRDefault="00020114" w:rsidP="00020114"/>
          <w:p w14:paraId="3CD858CF" w14:textId="6E44DBFC" w:rsidR="00020114" w:rsidRPr="00020114" w:rsidRDefault="00020114" w:rsidP="00020114"/>
          <w:p w14:paraId="25B677BE" w14:textId="71471DBE" w:rsidR="00020114" w:rsidRPr="00020114" w:rsidRDefault="00020114" w:rsidP="00020114"/>
          <w:p w14:paraId="35F40F09" w14:textId="484713ED" w:rsidR="00020114" w:rsidRDefault="00020114" w:rsidP="00020114">
            <w:pPr>
              <w:rPr>
                <w:i/>
                <w:iCs/>
                <w:color w:val="FFFFFF"/>
                <w:sz w:val="28"/>
              </w:rPr>
            </w:pPr>
          </w:p>
          <w:p w14:paraId="47B4EF63" w14:textId="3BE61910" w:rsidR="00020114" w:rsidRPr="00020114" w:rsidRDefault="00020114" w:rsidP="00020114"/>
          <w:p w14:paraId="426C2DDF" w14:textId="75932F93" w:rsidR="00020114" w:rsidRDefault="00020114" w:rsidP="00020114">
            <w:pPr>
              <w:rPr>
                <w:i/>
                <w:iCs/>
                <w:color w:val="FFFFFF"/>
                <w:sz w:val="28"/>
              </w:rPr>
            </w:pPr>
          </w:p>
          <w:p w14:paraId="6EFAAB5A" w14:textId="080D1AF3" w:rsidR="00020114" w:rsidRPr="00020114" w:rsidRDefault="00020114" w:rsidP="00020114">
            <w:pPr>
              <w:rPr>
                <w:iCs/>
                <w:color w:val="FFFFFF"/>
                <w:sz w:val="28"/>
              </w:rPr>
            </w:pPr>
          </w:p>
          <w:p w14:paraId="29068695" w14:textId="49DAF64B" w:rsidR="00020114" w:rsidRDefault="00020114" w:rsidP="00020114">
            <w:pPr>
              <w:rPr>
                <w:i/>
                <w:iCs/>
                <w:color w:val="FFFFFF"/>
                <w:sz w:val="28"/>
              </w:rPr>
            </w:pPr>
          </w:p>
          <w:p w14:paraId="07EF6CF7" w14:textId="342EF7C6" w:rsidR="00020114" w:rsidRPr="00020114" w:rsidRDefault="00020114" w:rsidP="00020114"/>
        </w:tc>
      </w:tr>
    </w:tbl>
    <w:p w14:paraId="61CECA82" w14:textId="08E44678" w:rsidR="00FD0FD2" w:rsidRPr="003557B5" w:rsidRDefault="00020114" w:rsidP="005A4729">
      <w:pPr>
        <w:mirrorIndents/>
        <w:rPr>
          <w:rFonts w:ascii="Edwardian Script ITC" w:hAnsi="Edwardian Script ITC"/>
          <w:b/>
          <w:color w:val="FFFF00"/>
          <w:sz w:val="56"/>
          <w:szCs w:val="56"/>
        </w:rPr>
      </w:pPr>
      <w:r>
        <w:rPr>
          <w:noProof/>
          <w:color w:val="FFFFFF"/>
        </w:rPr>
        <w:drawing>
          <wp:anchor distT="0" distB="0" distL="114300" distR="114300" simplePos="0" relativeHeight="251876352" behindDoc="0" locked="0" layoutInCell="1" allowOverlap="1" wp14:anchorId="3EBDD555" wp14:editId="5FBD3D33">
            <wp:simplePos x="0" y="0"/>
            <wp:positionH relativeFrom="column">
              <wp:posOffset>2065020</wp:posOffset>
            </wp:positionH>
            <wp:positionV relativeFrom="paragraph">
              <wp:posOffset>7948930</wp:posOffset>
            </wp:positionV>
            <wp:extent cx="2367425" cy="937260"/>
            <wp:effectExtent l="0" t="0" r="0" b="0"/>
            <wp:wrapNone/>
            <wp:docPr id="2" name="Picture 2"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nco.jpg"/>
                    <pic:cNvPicPr/>
                  </pic:nvPicPr>
                  <pic:blipFill>
                    <a:blip r:embed="rId34"/>
                    <a:stretch>
                      <a:fillRect/>
                    </a:stretch>
                  </pic:blipFill>
                  <pic:spPr>
                    <a:xfrm>
                      <a:off x="0" y="0"/>
                      <a:ext cx="2390655" cy="946457"/>
                    </a:xfrm>
                    <a:prstGeom prst="rect">
                      <a:avLst/>
                    </a:prstGeom>
                  </pic:spPr>
                </pic:pic>
              </a:graphicData>
            </a:graphic>
            <wp14:sizeRelH relativeFrom="margin">
              <wp14:pctWidth>0</wp14:pctWidth>
            </wp14:sizeRelH>
            <wp14:sizeRelV relativeFrom="margin">
              <wp14:pctHeight>0</wp14:pctHeight>
            </wp14:sizeRelV>
          </wp:anchor>
        </w:drawing>
      </w:r>
      <w:r w:rsidR="00EF6786">
        <w:rPr>
          <w:rFonts w:asciiTheme="majorHAnsi" w:hAnsiTheme="majorHAnsi"/>
          <w:b/>
          <w:noProof/>
          <w:color w:val="FFC000" w:themeColor="accent4"/>
        </w:rPr>
        <mc:AlternateContent>
          <mc:Choice Requires="wps">
            <w:drawing>
              <wp:anchor distT="0" distB="0" distL="114300" distR="114300" simplePos="0" relativeHeight="251882496" behindDoc="0" locked="0" layoutInCell="1" allowOverlap="1" wp14:anchorId="0FEF6691" wp14:editId="62D0A035">
                <wp:simplePos x="0" y="0"/>
                <wp:positionH relativeFrom="column">
                  <wp:posOffset>-127508</wp:posOffset>
                </wp:positionH>
                <wp:positionV relativeFrom="paragraph">
                  <wp:posOffset>8259445</wp:posOffset>
                </wp:positionV>
                <wp:extent cx="2103120" cy="596900"/>
                <wp:effectExtent l="0" t="0" r="11430" b="12700"/>
                <wp:wrapNone/>
                <wp:docPr id="22" name="Rectangle 22"/>
                <wp:cNvGraphicFramePr/>
                <a:graphic xmlns:a="http://schemas.openxmlformats.org/drawingml/2006/main">
                  <a:graphicData uri="http://schemas.microsoft.com/office/word/2010/wordprocessingShape">
                    <wps:wsp>
                      <wps:cNvSpPr/>
                      <wps:spPr>
                        <a:xfrm>
                          <a:off x="0" y="0"/>
                          <a:ext cx="2103120" cy="596900"/>
                        </a:xfrm>
                        <a:prstGeom prst="rect">
                          <a:avLst/>
                        </a:prstGeom>
                        <a:solidFill>
                          <a:srgbClr val="1F035D"/>
                        </a:solidFill>
                        <a:ln>
                          <a:solidFill>
                            <a:srgbClr val="1F03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9BEC4A" id="Rectangle 22" o:spid="_x0000_s1026" style="position:absolute;margin-left:-10.05pt;margin-top:650.35pt;width:165.6pt;height:4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" fillcolor="#1f035d" strokecolor="#1f035d" strokeweight="1pt"/>
            </w:pict>
          </mc:Fallback>
        </mc:AlternateContent>
      </w:r>
      <w:r w:rsidR="00EF6786">
        <w:rPr>
          <w:rFonts w:asciiTheme="majorHAnsi" w:hAnsiTheme="majorHAnsi"/>
          <w:b/>
          <w:noProof/>
          <w:color w:val="FFC000" w:themeColor="accent4"/>
        </w:rPr>
        <mc:AlternateContent>
          <mc:Choice Requires="wps">
            <w:drawing>
              <wp:anchor distT="0" distB="0" distL="114300" distR="114300" simplePos="0" relativeHeight="251883520" behindDoc="0" locked="0" layoutInCell="1" allowOverlap="1" wp14:anchorId="1D98BDFF" wp14:editId="5AE8608D">
                <wp:simplePos x="0" y="0"/>
                <wp:positionH relativeFrom="column">
                  <wp:posOffset>-145542</wp:posOffset>
                </wp:positionH>
                <wp:positionV relativeFrom="paragraph">
                  <wp:posOffset>-462788</wp:posOffset>
                </wp:positionV>
                <wp:extent cx="2151126" cy="9319514"/>
                <wp:effectExtent l="19050" t="19050" r="40005" b="34290"/>
                <wp:wrapNone/>
                <wp:docPr id="23" name="Rectangle 23"/>
                <wp:cNvGraphicFramePr/>
                <a:graphic xmlns:a="http://schemas.openxmlformats.org/drawingml/2006/main">
                  <a:graphicData uri="http://schemas.microsoft.com/office/word/2010/wordprocessingShape">
                    <wps:wsp>
                      <wps:cNvSpPr/>
                      <wps:spPr>
                        <a:xfrm>
                          <a:off x="0" y="0"/>
                          <a:ext cx="2151126" cy="9319514"/>
                        </a:xfrm>
                        <a:prstGeom prst="rect">
                          <a:avLst/>
                        </a:prstGeom>
                        <a:noFill/>
                        <a:ln w="57150">
                          <a:solidFill>
                            <a:srgbClr val="1F03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D24AB8" id="Rectangle 23" o:spid="_x0000_s1026" style="position:absolute;margin-left:-11.45pt;margin-top:-36.45pt;width:169.4pt;height:733.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" filled="f" strokecolor="#1f035d" strokeweight="4.5pt"/>
            </w:pict>
          </mc:Fallback>
        </mc:AlternateContent>
      </w:r>
    </w:p>
    <w:sectPr w:rsidR="00FD0FD2" w:rsidRPr="003557B5" w:rsidSect="00047224">
      <w:headerReference w:type="default" r:id="rId35"/>
      <w:pgSz w:w="12240" w:h="15840" w:code="1"/>
      <w:pgMar w:top="720" w:right="720" w:bottom="720" w:left="720"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8D8FA2" w14:textId="77777777" w:rsidR="00D53930" w:rsidRDefault="00D53930" w:rsidP="00D04819">
      <w:pPr>
        <w:spacing w:after="0" w:line="240" w:lineRule="auto"/>
      </w:pPr>
      <w:r>
        <w:separator/>
      </w:r>
    </w:p>
    <w:p w14:paraId="1CCC2227" w14:textId="77777777" w:rsidR="00D53930" w:rsidRDefault="00D53930"/>
  </w:endnote>
  <w:endnote w:type="continuationSeparator" w:id="0">
    <w:p w14:paraId="65BE84BE" w14:textId="77777777" w:rsidR="00D53930" w:rsidRDefault="00D53930" w:rsidP="00D04819">
      <w:pPr>
        <w:spacing w:after="0" w:line="240" w:lineRule="auto"/>
      </w:pPr>
      <w:r>
        <w:continuationSeparator/>
      </w:r>
    </w:p>
    <w:p w14:paraId="58F75D31" w14:textId="77777777" w:rsidR="00D53930" w:rsidRDefault="00D539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ill Sans MT">
    <w:panose1 w:val="020B0502020104020203"/>
    <w:charset w:val="00"/>
    <w:family w:val="swiss"/>
    <w:pitch w:val="variable"/>
    <w:sig w:usb0="00000007" w:usb1="00000000" w:usb2="00000000" w:usb3="00000000" w:csb0="00000003" w:csb1="00000000"/>
  </w:font>
  <w:font w:name="Arial Nova">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Script MT Bold">
    <w:panose1 w:val="03040602040607080904"/>
    <w:charset w:val="00"/>
    <w:family w:val="script"/>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Aharoni">
    <w:panose1 w:val="02010803020104030203"/>
    <w:charset w:val="B1"/>
    <w:family w:val="auto"/>
    <w:pitch w:val="variable"/>
    <w:sig w:usb0="00000803" w:usb1="00000000" w:usb2="00000000" w:usb3="00000000" w:csb0="00000021" w:csb1="00000000"/>
  </w:font>
  <w:font w:name="Arial Narrow">
    <w:altName w:val="Arial Narrow"/>
    <w:panose1 w:val="020B0606020202030204"/>
    <w:charset w:val="00"/>
    <w:family w:val="swiss"/>
    <w:pitch w:val="variable"/>
    <w:sig w:usb0="00000287" w:usb1="000008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9BBA30" w14:textId="77777777" w:rsidR="00D53930" w:rsidRDefault="00D53930" w:rsidP="00D04819">
      <w:pPr>
        <w:spacing w:after="0" w:line="240" w:lineRule="auto"/>
      </w:pPr>
      <w:r>
        <w:separator/>
      </w:r>
    </w:p>
    <w:p w14:paraId="6742C1B1" w14:textId="77777777" w:rsidR="00D53930" w:rsidRDefault="00D53930"/>
  </w:footnote>
  <w:footnote w:type="continuationSeparator" w:id="0">
    <w:p w14:paraId="2BE85B5B" w14:textId="77777777" w:rsidR="00D53930" w:rsidRDefault="00D53930" w:rsidP="00D04819">
      <w:pPr>
        <w:spacing w:after="0" w:line="240" w:lineRule="auto"/>
      </w:pPr>
      <w:r>
        <w:continuationSeparator/>
      </w:r>
    </w:p>
    <w:p w14:paraId="0C05726D" w14:textId="77777777" w:rsidR="00D53930" w:rsidRDefault="00D5393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5580361"/>
      <w:docPartObj>
        <w:docPartGallery w:val="Page Numbers (Top of Page)"/>
        <w:docPartUnique/>
      </w:docPartObj>
    </w:sdtPr>
    <w:sdtEndPr>
      <w:rPr>
        <w:noProof/>
        <w:color w:val="25015F" w:themeColor="text2"/>
      </w:rPr>
    </w:sdtEndPr>
    <w:sdtContent>
      <w:p w14:paraId="4D269CCF" w14:textId="77777777" w:rsidR="00D53930" w:rsidRPr="00E1260A" w:rsidRDefault="00D53930">
        <w:pPr>
          <w:pStyle w:val="Header"/>
          <w:rPr>
            <w:color w:val="25015F" w:themeColor="text2"/>
          </w:rPr>
        </w:pPr>
        <w:r w:rsidRPr="00E1260A">
          <w:rPr>
            <w:color w:val="25015F" w:themeColor="text2"/>
          </w:rPr>
          <w:fldChar w:fldCharType="begin"/>
        </w:r>
        <w:r w:rsidRPr="00E1260A">
          <w:rPr>
            <w:color w:val="25015F" w:themeColor="text2"/>
          </w:rPr>
          <w:instrText xml:space="preserve"> PAGE   \* MERGEFORMAT </w:instrText>
        </w:r>
        <w:r w:rsidRPr="00E1260A">
          <w:rPr>
            <w:color w:val="25015F" w:themeColor="text2"/>
          </w:rPr>
          <w:fldChar w:fldCharType="separate"/>
        </w:r>
        <w:r>
          <w:rPr>
            <w:noProof/>
            <w:color w:val="25015F" w:themeColor="text2"/>
          </w:rPr>
          <w:t>2</w:t>
        </w:r>
        <w:r w:rsidRPr="00E1260A">
          <w:rPr>
            <w:noProof/>
            <w:color w:val="25015F" w:themeColor="text2"/>
          </w:rPr>
          <w:fldChar w:fldCharType="end"/>
        </w:r>
      </w:p>
    </w:sdtContent>
  </w:sdt>
  <w:p w14:paraId="5D5AA257" w14:textId="77777777" w:rsidR="00D53930" w:rsidRDefault="00D539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Related image" style="width:300pt;height:300pt;rotation:90;visibility:visible;mso-wrap-style:square" o:bullet="t">
        <v:imagedata r:id="rId1" o:title="Related image" croptop="13325f" cropbottom="14637f" cropleft="19661f" cropright="19879f"/>
      </v:shape>
    </w:pict>
  </w:numPicBullet>
  <w:abstractNum w:abstractNumId="0" w15:restartNumberingAfterBreak="0">
    <w:nsid w:val="0BAE3465"/>
    <w:multiLevelType w:val="hybridMultilevel"/>
    <w:tmpl w:val="AB5A0A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87763E"/>
    <w:multiLevelType w:val="hybridMultilevel"/>
    <w:tmpl w:val="095A334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648"/>
    <w:rsid w:val="00000B59"/>
    <w:rsid w:val="00001936"/>
    <w:rsid w:val="00001E3B"/>
    <w:rsid w:val="000035CB"/>
    <w:rsid w:val="00014A5B"/>
    <w:rsid w:val="00020114"/>
    <w:rsid w:val="000229E0"/>
    <w:rsid w:val="00022A8F"/>
    <w:rsid w:val="00032EEE"/>
    <w:rsid w:val="0003367A"/>
    <w:rsid w:val="00041D52"/>
    <w:rsid w:val="00047224"/>
    <w:rsid w:val="00047E02"/>
    <w:rsid w:val="0005183D"/>
    <w:rsid w:val="00073C4D"/>
    <w:rsid w:val="00073C9E"/>
    <w:rsid w:val="00074E61"/>
    <w:rsid w:val="00074F6B"/>
    <w:rsid w:val="00076ED4"/>
    <w:rsid w:val="00076EEE"/>
    <w:rsid w:val="000819CA"/>
    <w:rsid w:val="00086103"/>
    <w:rsid w:val="000901E8"/>
    <w:rsid w:val="0009118F"/>
    <w:rsid w:val="00096648"/>
    <w:rsid w:val="000A2C77"/>
    <w:rsid w:val="000A7967"/>
    <w:rsid w:val="000B1F9F"/>
    <w:rsid w:val="000B6D1F"/>
    <w:rsid w:val="000C2E62"/>
    <w:rsid w:val="000C3B6D"/>
    <w:rsid w:val="000D170E"/>
    <w:rsid w:val="000D1909"/>
    <w:rsid w:val="000D3A0E"/>
    <w:rsid w:val="000D435D"/>
    <w:rsid w:val="000E0995"/>
    <w:rsid w:val="000E4679"/>
    <w:rsid w:val="000F19F2"/>
    <w:rsid w:val="00102AE2"/>
    <w:rsid w:val="00104116"/>
    <w:rsid w:val="00106C5E"/>
    <w:rsid w:val="00121925"/>
    <w:rsid w:val="0013203D"/>
    <w:rsid w:val="00132F6F"/>
    <w:rsid w:val="00133259"/>
    <w:rsid w:val="00136DF0"/>
    <w:rsid w:val="001459B7"/>
    <w:rsid w:val="00150591"/>
    <w:rsid w:val="00153659"/>
    <w:rsid w:val="00161D2B"/>
    <w:rsid w:val="00164D7A"/>
    <w:rsid w:val="00167670"/>
    <w:rsid w:val="00167FA9"/>
    <w:rsid w:val="00182D1F"/>
    <w:rsid w:val="00187DE9"/>
    <w:rsid w:val="001A1FBD"/>
    <w:rsid w:val="001A43FF"/>
    <w:rsid w:val="001B0BA6"/>
    <w:rsid w:val="001B6286"/>
    <w:rsid w:val="001C645F"/>
    <w:rsid w:val="001D28B1"/>
    <w:rsid w:val="001E5275"/>
    <w:rsid w:val="001F5900"/>
    <w:rsid w:val="00213AA4"/>
    <w:rsid w:val="00224FBE"/>
    <w:rsid w:val="0023068C"/>
    <w:rsid w:val="002358DB"/>
    <w:rsid w:val="00240F23"/>
    <w:rsid w:val="00242CCC"/>
    <w:rsid w:val="002449FC"/>
    <w:rsid w:val="00247911"/>
    <w:rsid w:val="002538B3"/>
    <w:rsid w:val="00256881"/>
    <w:rsid w:val="0026457F"/>
    <w:rsid w:val="00271074"/>
    <w:rsid w:val="00277ECF"/>
    <w:rsid w:val="00285AC0"/>
    <w:rsid w:val="00286A51"/>
    <w:rsid w:val="00290ACF"/>
    <w:rsid w:val="00291553"/>
    <w:rsid w:val="0029481C"/>
    <w:rsid w:val="00295DF6"/>
    <w:rsid w:val="002A0EC2"/>
    <w:rsid w:val="002A74D2"/>
    <w:rsid w:val="002B149E"/>
    <w:rsid w:val="002B601A"/>
    <w:rsid w:val="002C19F2"/>
    <w:rsid w:val="002D1808"/>
    <w:rsid w:val="002D3108"/>
    <w:rsid w:val="002D423E"/>
    <w:rsid w:val="002D6612"/>
    <w:rsid w:val="002E1AA0"/>
    <w:rsid w:val="002E2BAE"/>
    <w:rsid w:val="002E3E4F"/>
    <w:rsid w:val="002E6846"/>
    <w:rsid w:val="002E76DB"/>
    <w:rsid w:val="002F6E0D"/>
    <w:rsid w:val="002F710F"/>
    <w:rsid w:val="003063AF"/>
    <w:rsid w:val="003173EF"/>
    <w:rsid w:val="00343CBB"/>
    <w:rsid w:val="00345523"/>
    <w:rsid w:val="003457F4"/>
    <w:rsid w:val="003500BE"/>
    <w:rsid w:val="00350C82"/>
    <w:rsid w:val="00353B0B"/>
    <w:rsid w:val="003557B5"/>
    <w:rsid w:val="00355840"/>
    <w:rsid w:val="0035754D"/>
    <w:rsid w:val="00361001"/>
    <w:rsid w:val="003624E6"/>
    <w:rsid w:val="0036479C"/>
    <w:rsid w:val="003718D1"/>
    <w:rsid w:val="00373C4A"/>
    <w:rsid w:val="0038442A"/>
    <w:rsid w:val="00395328"/>
    <w:rsid w:val="00395503"/>
    <w:rsid w:val="003973FF"/>
    <w:rsid w:val="003A6CD9"/>
    <w:rsid w:val="003A790A"/>
    <w:rsid w:val="003D15E5"/>
    <w:rsid w:val="003E18D5"/>
    <w:rsid w:val="003E4FA3"/>
    <w:rsid w:val="00400A44"/>
    <w:rsid w:val="00401D4A"/>
    <w:rsid w:val="00402A69"/>
    <w:rsid w:val="0041017F"/>
    <w:rsid w:val="004110CF"/>
    <w:rsid w:val="00413E8E"/>
    <w:rsid w:val="00424FD7"/>
    <w:rsid w:val="0043066A"/>
    <w:rsid w:val="00431EF2"/>
    <w:rsid w:val="004354B7"/>
    <w:rsid w:val="004369FD"/>
    <w:rsid w:val="00440D6C"/>
    <w:rsid w:val="00444839"/>
    <w:rsid w:val="00450876"/>
    <w:rsid w:val="00453673"/>
    <w:rsid w:val="00454A5B"/>
    <w:rsid w:val="00456D3A"/>
    <w:rsid w:val="004579EF"/>
    <w:rsid w:val="00460DE6"/>
    <w:rsid w:val="00465AF1"/>
    <w:rsid w:val="00475F58"/>
    <w:rsid w:val="00483673"/>
    <w:rsid w:val="0049245E"/>
    <w:rsid w:val="00494D41"/>
    <w:rsid w:val="004A1531"/>
    <w:rsid w:val="004A3244"/>
    <w:rsid w:val="004A718C"/>
    <w:rsid w:val="004C4990"/>
    <w:rsid w:val="004D02DA"/>
    <w:rsid w:val="004D0772"/>
    <w:rsid w:val="004D51FE"/>
    <w:rsid w:val="004E1589"/>
    <w:rsid w:val="004E2F7F"/>
    <w:rsid w:val="004F04F9"/>
    <w:rsid w:val="004F16DC"/>
    <w:rsid w:val="004F2A55"/>
    <w:rsid w:val="004F3C8B"/>
    <w:rsid w:val="00501F30"/>
    <w:rsid w:val="00502487"/>
    <w:rsid w:val="00521B6A"/>
    <w:rsid w:val="005239BA"/>
    <w:rsid w:val="00525F6E"/>
    <w:rsid w:val="00527FC0"/>
    <w:rsid w:val="00536BB1"/>
    <w:rsid w:val="00536BD1"/>
    <w:rsid w:val="00542156"/>
    <w:rsid w:val="00542C35"/>
    <w:rsid w:val="005568D8"/>
    <w:rsid w:val="0055758D"/>
    <w:rsid w:val="005612AD"/>
    <w:rsid w:val="00575327"/>
    <w:rsid w:val="00577ADF"/>
    <w:rsid w:val="00580226"/>
    <w:rsid w:val="00582E88"/>
    <w:rsid w:val="0058303C"/>
    <w:rsid w:val="005871AB"/>
    <w:rsid w:val="00590B3C"/>
    <w:rsid w:val="00595B03"/>
    <w:rsid w:val="005A4635"/>
    <w:rsid w:val="005A4729"/>
    <w:rsid w:val="005B0F0C"/>
    <w:rsid w:val="005B383C"/>
    <w:rsid w:val="005B6B91"/>
    <w:rsid w:val="005C1069"/>
    <w:rsid w:val="005C1C54"/>
    <w:rsid w:val="005C5911"/>
    <w:rsid w:val="005D02C6"/>
    <w:rsid w:val="005D0CD9"/>
    <w:rsid w:val="005D6AF3"/>
    <w:rsid w:val="005D73B4"/>
    <w:rsid w:val="005F4D39"/>
    <w:rsid w:val="005F7F63"/>
    <w:rsid w:val="00603940"/>
    <w:rsid w:val="00614900"/>
    <w:rsid w:val="00615C72"/>
    <w:rsid w:val="00634AB8"/>
    <w:rsid w:val="00642C04"/>
    <w:rsid w:val="00646BAE"/>
    <w:rsid w:val="00647A93"/>
    <w:rsid w:val="00656844"/>
    <w:rsid w:val="0066673E"/>
    <w:rsid w:val="00666AAF"/>
    <w:rsid w:val="00667D08"/>
    <w:rsid w:val="006708C6"/>
    <w:rsid w:val="0067132E"/>
    <w:rsid w:val="00672DFD"/>
    <w:rsid w:val="00672FB0"/>
    <w:rsid w:val="006841B0"/>
    <w:rsid w:val="00692E2D"/>
    <w:rsid w:val="006A2BA5"/>
    <w:rsid w:val="006A5066"/>
    <w:rsid w:val="006B0CC3"/>
    <w:rsid w:val="006B0DB2"/>
    <w:rsid w:val="006B2956"/>
    <w:rsid w:val="006B6A03"/>
    <w:rsid w:val="006C349D"/>
    <w:rsid w:val="006C6E73"/>
    <w:rsid w:val="006D3C73"/>
    <w:rsid w:val="006D4AC3"/>
    <w:rsid w:val="006D7313"/>
    <w:rsid w:val="006E3CB7"/>
    <w:rsid w:val="006E4974"/>
    <w:rsid w:val="00701356"/>
    <w:rsid w:val="0070279B"/>
    <w:rsid w:val="007058CE"/>
    <w:rsid w:val="007075B8"/>
    <w:rsid w:val="007126C0"/>
    <w:rsid w:val="00716934"/>
    <w:rsid w:val="00717077"/>
    <w:rsid w:val="00723704"/>
    <w:rsid w:val="00723FF3"/>
    <w:rsid w:val="00727533"/>
    <w:rsid w:val="00741EC4"/>
    <w:rsid w:val="00743862"/>
    <w:rsid w:val="00746D59"/>
    <w:rsid w:val="007518AB"/>
    <w:rsid w:val="007542D0"/>
    <w:rsid w:val="00760972"/>
    <w:rsid w:val="00763972"/>
    <w:rsid w:val="007646DC"/>
    <w:rsid w:val="00770B04"/>
    <w:rsid w:val="00771DDF"/>
    <w:rsid w:val="00773234"/>
    <w:rsid w:val="00774293"/>
    <w:rsid w:val="00775EC5"/>
    <w:rsid w:val="00780369"/>
    <w:rsid w:val="00782DB8"/>
    <w:rsid w:val="0078483C"/>
    <w:rsid w:val="00795320"/>
    <w:rsid w:val="007A0AA0"/>
    <w:rsid w:val="007B58FA"/>
    <w:rsid w:val="007B737B"/>
    <w:rsid w:val="007D011D"/>
    <w:rsid w:val="007D3405"/>
    <w:rsid w:val="007D5E33"/>
    <w:rsid w:val="007D6E53"/>
    <w:rsid w:val="007E1EBB"/>
    <w:rsid w:val="007E59D9"/>
    <w:rsid w:val="007E7AAA"/>
    <w:rsid w:val="007F29E1"/>
    <w:rsid w:val="007F6F00"/>
    <w:rsid w:val="0080166C"/>
    <w:rsid w:val="0080211F"/>
    <w:rsid w:val="00803D00"/>
    <w:rsid w:val="00805BF0"/>
    <w:rsid w:val="00810148"/>
    <w:rsid w:val="008113D1"/>
    <w:rsid w:val="0081375A"/>
    <w:rsid w:val="00817107"/>
    <w:rsid w:val="0082783D"/>
    <w:rsid w:val="00831716"/>
    <w:rsid w:val="00835D65"/>
    <w:rsid w:val="00840EC3"/>
    <w:rsid w:val="008417B1"/>
    <w:rsid w:val="00843033"/>
    <w:rsid w:val="00843E21"/>
    <w:rsid w:val="008555F9"/>
    <w:rsid w:val="00857AD4"/>
    <w:rsid w:val="008779D1"/>
    <w:rsid w:val="0088114D"/>
    <w:rsid w:val="00887F3C"/>
    <w:rsid w:val="008A5C75"/>
    <w:rsid w:val="008B51E3"/>
    <w:rsid w:val="008C0024"/>
    <w:rsid w:val="008C25D2"/>
    <w:rsid w:val="008C5A47"/>
    <w:rsid w:val="008E0026"/>
    <w:rsid w:val="008E5C23"/>
    <w:rsid w:val="008E5E97"/>
    <w:rsid w:val="008E5FF0"/>
    <w:rsid w:val="009132EC"/>
    <w:rsid w:val="00915D51"/>
    <w:rsid w:val="0092141A"/>
    <w:rsid w:val="00924CC6"/>
    <w:rsid w:val="00926F69"/>
    <w:rsid w:val="0092748F"/>
    <w:rsid w:val="00932ABC"/>
    <w:rsid w:val="00940658"/>
    <w:rsid w:val="0094254E"/>
    <w:rsid w:val="00943A5B"/>
    <w:rsid w:val="00952695"/>
    <w:rsid w:val="00954731"/>
    <w:rsid w:val="00954F86"/>
    <w:rsid w:val="009569BD"/>
    <w:rsid w:val="009652C1"/>
    <w:rsid w:val="009660DB"/>
    <w:rsid w:val="00980F77"/>
    <w:rsid w:val="009923C1"/>
    <w:rsid w:val="009A08E4"/>
    <w:rsid w:val="009A2B4E"/>
    <w:rsid w:val="009A6436"/>
    <w:rsid w:val="009B32B1"/>
    <w:rsid w:val="009B3DE0"/>
    <w:rsid w:val="009B46C1"/>
    <w:rsid w:val="009D0BD5"/>
    <w:rsid w:val="009D2453"/>
    <w:rsid w:val="009D4ADB"/>
    <w:rsid w:val="009D6CD6"/>
    <w:rsid w:val="009D7811"/>
    <w:rsid w:val="009E4F4F"/>
    <w:rsid w:val="00A02335"/>
    <w:rsid w:val="00A20EC1"/>
    <w:rsid w:val="00A215D8"/>
    <w:rsid w:val="00A216A7"/>
    <w:rsid w:val="00A21945"/>
    <w:rsid w:val="00A24FA9"/>
    <w:rsid w:val="00A314F0"/>
    <w:rsid w:val="00A44FB4"/>
    <w:rsid w:val="00A63A06"/>
    <w:rsid w:val="00A63D39"/>
    <w:rsid w:val="00A701B8"/>
    <w:rsid w:val="00A70B9E"/>
    <w:rsid w:val="00A71BCD"/>
    <w:rsid w:val="00A73146"/>
    <w:rsid w:val="00A87E8A"/>
    <w:rsid w:val="00A905B5"/>
    <w:rsid w:val="00A917BC"/>
    <w:rsid w:val="00A94917"/>
    <w:rsid w:val="00A96434"/>
    <w:rsid w:val="00AA3423"/>
    <w:rsid w:val="00AA5F61"/>
    <w:rsid w:val="00AA60F2"/>
    <w:rsid w:val="00AA7104"/>
    <w:rsid w:val="00AB1A4D"/>
    <w:rsid w:val="00AB1DE5"/>
    <w:rsid w:val="00AB37FB"/>
    <w:rsid w:val="00AB7B97"/>
    <w:rsid w:val="00AC2538"/>
    <w:rsid w:val="00AD4EEC"/>
    <w:rsid w:val="00AE020E"/>
    <w:rsid w:val="00AE13EC"/>
    <w:rsid w:val="00AE1483"/>
    <w:rsid w:val="00AE41B1"/>
    <w:rsid w:val="00AE702E"/>
    <w:rsid w:val="00B01D23"/>
    <w:rsid w:val="00B02101"/>
    <w:rsid w:val="00B14112"/>
    <w:rsid w:val="00B14894"/>
    <w:rsid w:val="00B315A7"/>
    <w:rsid w:val="00B31981"/>
    <w:rsid w:val="00B350F0"/>
    <w:rsid w:val="00B459E6"/>
    <w:rsid w:val="00B46872"/>
    <w:rsid w:val="00B51F4C"/>
    <w:rsid w:val="00B53924"/>
    <w:rsid w:val="00B53A81"/>
    <w:rsid w:val="00B54DA1"/>
    <w:rsid w:val="00B57506"/>
    <w:rsid w:val="00B60613"/>
    <w:rsid w:val="00B65DC3"/>
    <w:rsid w:val="00B723E0"/>
    <w:rsid w:val="00B90056"/>
    <w:rsid w:val="00B90270"/>
    <w:rsid w:val="00B92924"/>
    <w:rsid w:val="00B92D58"/>
    <w:rsid w:val="00BA2E28"/>
    <w:rsid w:val="00BA6666"/>
    <w:rsid w:val="00BA690E"/>
    <w:rsid w:val="00BE4E51"/>
    <w:rsid w:val="00BF5905"/>
    <w:rsid w:val="00C027F1"/>
    <w:rsid w:val="00C07F53"/>
    <w:rsid w:val="00C13340"/>
    <w:rsid w:val="00C143D1"/>
    <w:rsid w:val="00C1758E"/>
    <w:rsid w:val="00C26CDF"/>
    <w:rsid w:val="00C302A9"/>
    <w:rsid w:val="00C355D1"/>
    <w:rsid w:val="00C40287"/>
    <w:rsid w:val="00C40990"/>
    <w:rsid w:val="00C429CB"/>
    <w:rsid w:val="00C47268"/>
    <w:rsid w:val="00C53FB1"/>
    <w:rsid w:val="00C62462"/>
    <w:rsid w:val="00C64858"/>
    <w:rsid w:val="00C66D58"/>
    <w:rsid w:val="00C7131A"/>
    <w:rsid w:val="00C77B4C"/>
    <w:rsid w:val="00C85499"/>
    <w:rsid w:val="00C85B07"/>
    <w:rsid w:val="00C871C5"/>
    <w:rsid w:val="00C8736A"/>
    <w:rsid w:val="00C9562F"/>
    <w:rsid w:val="00CA20F3"/>
    <w:rsid w:val="00CA38CA"/>
    <w:rsid w:val="00CB27DE"/>
    <w:rsid w:val="00CC06F1"/>
    <w:rsid w:val="00CC171A"/>
    <w:rsid w:val="00CC550B"/>
    <w:rsid w:val="00CC56C6"/>
    <w:rsid w:val="00CC652A"/>
    <w:rsid w:val="00CC6959"/>
    <w:rsid w:val="00CC7EAB"/>
    <w:rsid w:val="00CD581F"/>
    <w:rsid w:val="00CE28B1"/>
    <w:rsid w:val="00CF633E"/>
    <w:rsid w:val="00D0052B"/>
    <w:rsid w:val="00D04819"/>
    <w:rsid w:val="00D16097"/>
    <w:rsid w:val="00D34F93"/>
    <w:rsid w:val="00D4306B"/>
    <w:rsid w:val="00D43D9E"/>
    <w:rsid w:val="00D47505"/>
    <w:rsid w:val="00D527A2"/>
    <w:rsid w:val="00D52847"/>
    <w:rsid w:val="00D52CE5"/>
    <w:rsid w:val="00D53930"/>
    <w:rsid w:val="00D54636"/>
    <w:rsid w:val="00D64DA4"/>
    <w:rsid w:val="00D713CC"/>
    <w:rsid w:val="00D75584"/>
    <w:rsid w:val="00D9292C"/>
    <w:rsid w:val="00D9628A"/>
    <w:rsid w:val="00DA2DE1"/>
    <w:rsid w:val="00DA5310"/>
    <w:rsid w:val="00DA5CA3"/>
    <w:rsid w:val="00DA66C2"/>
    <w:rsid w:val="00DB03A6"/>
    <w:rsid w:val="00DB0BC7"/>
    <w:rsid w:val="00DB0F38"/>
    <w:rsid w:val="00DB7945"/>
    <w:rsid w:val="00DC159D"/>
    <w:rsid w:val="00DC20DA"/>
    <w:rsid w:val="00DD209C"/>
    <w:rsid w:val="00DD25DC"/>
    <w:rsid w:val="00DE01E3"/>
    <w:rsid w:val="00DE15A8"/>
    <w:rsid w:val="00DE59BB"/>
    <w:rsid w:val="00DF739D"/>
    <w:rsid w:val="00E1174A"/>
    <w:rsid w:val="00E1260A"/>
    <w:rsid w:val="00E13FBB"/>
    <w:rsid w:val="00E321C3"/>
    <w:rsid w:val="00E42FD7"/>
    <w:rsid w:val="00E45E99"/>
    <w:rsid w:val="00E47E72"/>
    <w:rsid w:val="00E570B4"/>
    <w:rsid w:val="00E65937"/>
    <w:rsid w:val="00E66A03"/>
    <w:rsid w:val="00E725E4"/>
    <w:rsid w:val="00E732D1"/>
    <w:rsid w:val="00E81F35"/>
    <w:rsid w:val="00E83796"/>
    <w:rsid w:val="00E856D7"/>
    <w:rsid w:val="00E8672B"/>
    <w:rsid w:val="00E91F81"/>
    <w:rsid w:val="00E93464"/>
    <w:rsid w:val="00EA4F08"/>
    <w:rsid w:val="00EA5814"/>
    <w:rsid w:val="00EA5D08"/>
    <w:rsid w:val="00EA6F2A"/>
    <w:rsid w:val="00EC3B0E"/>
    <w:rsid w:val="00ED688A"/>
    <w:rsid w:val="00EE1A44"/>
    <w:rsid w:val="00EE3FA5"/>
    <w:rsid w:val="00EF6786"/>
    <w:rsid w:val="00F03B79"/>
    <w:rsid w:val="00F138EB"/>
    <w:rsid w:val="00F158AC"/>
    <w:rsid w:val="00F1639E"/>
    <w:rsid w:val="00F2181B"/>
    <w:rsid w:val="00F32B1A"/>
    <w:rsid w:val="00F42D5E"/>
    <w:rsid w:val="00F54B97"/>
    <w:rsid w:val="00F54ED4"/>
    <w:rsid w:val="00F54F64"/>
    <w:rsid w:val="00F565A6"/>
    <w:rsid w:val="00F61698"/>
    <w:rsid w:val="00F6170F"/>
    <w:rsid w:val="00F71C36"/>
    <w:rsid w:val="00F77A5A"/>
    <w:rsid w:val="00F8099A"/>
    <w:rsid w:val="00F837BA"/>
    <w:rsid w:val="00F875CD"/>
    <w:rsid w:val="00F916F5"/>
    <w:rsid w:val="00F93538"/>
    <w:rsid w:val="00F9585D"/>
    <w:rsid w:val="00F96F1F"/>
    <w:rsid w:val="00FA2EBB"/>
    <w:rsid w:val="00FB59B8"/>
    <w:rsid w:val="00FB67AA"/>
    <w:rsid w:val="00FC5313"/>
    <w:rsid w:val="00FC6C12"/>
    <w:rsid w:val="00FD0FD2"/>
    <w:rsid w:val="00FD11D6"/>
    <w:rsid w:val="00FD7A26"/>
    <w:rsid w:val="00FE3B53"/>
    <w:rsid w:val="00FE42AD"/>
    <w:rsid w:val="00FF2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D67B9F"/>
  <w15:chartTrackingRefBased/>
  <w15:docId w15:val="{79CEE765-302D-4DB3-AF93-0A4939BA27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25015F" w:themeColor="text2"/>
        <w:lang w:val="en-US" w:eastAsia="en-US" w:bidi="ar-SA"/>
      </w:rPr>
    </w:rPrDefault>
    <w:pPrDefault>
      <w:pPr>
        <w:spacing w:after="160" w:line="288" w:lineRule="auto"/>
      </w:pPr>
    </w:pPrDefault>
  </w:docDefaults>
  <w:latentStyles w:defLockedState="0" w:defUIPriority="99" w:defSemiHidden="0" w:defUnhideWhenUsed="0" w:defQFormat="0" w:count="376">
    <w:lsdException w:name="Normal" w:uiPriority="0" w:qFormat="1"/>
    <w:lsdException w:name="heading 1" w:uiPriority="6"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5905"/>
    <w:rPr>
      <w:sz w:val="24"/>
    </w:rPr>
  </w:style>
  <w:style w:type="paragraph" w:styleId="Heading1">
    <w:name w:val="heading 1"/>
    <w:basedOn w:val="Normal"/>
    <w:link w:val="Heading1Char"/>
    <w:uiPriority w:val="6"/>
    <w:qFormat/>
    <w:rsid w:val="009B46C1"/>
    <w:pPr>
      <w:keepNext/>
      <w:keepLines/>
      <w:spacing w:after="100" w:line="240" w:lineRule="auto"/>
      <w:outlineLvl w:val="0"/>
    </w:pPr>
    <w:rPr>
      <w:rFonts w:asciiTheme="majorHAnsi" w:eastAsiaTheme="majorEastAsia" w:hAnsiTheme="majorHAnsi" w:cstheme="majorBidi"/>
      <w:b/>
      <w:color w:val="4472C4" w:themeColor="accent1"/>
      <w:sz w:val="44"/>
      <w:szCs w:val="32"/>
    </w:rPr>
  </w:style>
  <w:style w:type="paragraph" w:styleId="Heading2">
    <w:name w:val="heading 2"/>
    <w:basedOn w:val="Normal"/>
    <w:link w:val="Heading2Char"/>
    <w:uiPriority w:val="7"/>
    <w:qFormat/>
    <w:rsid w:val="00843033"/>
    <w:pPr>
      <w:keepNext/>
      <w:keepLines/>
      <w:spacing w:before="280" w:line="240" w:lineRule="auto"/>
      <w:contextualSpacing/>
      <w:outlineLvl w:val="1"/>
    </w:pPr>
    <w:rPr>
      <w:rFonts w:asciiTheme="majorHAnsi" w:eastAsiaTheme="majorEastAsia" w:hAnsiTheme="majorHAnsi" w:cstheme="majorBidi"/>
      <w:bCs/>
      <w:color w:val="4472C4" w:themeColor="accent1"/>
      <w:sz w:val="34"/>
      <w:szCs w:val="26"/>
    </w:rPr>
  </w:style>
  <w:style w:type="paragraph" w:styleId="Heading4">
    <w:name w:val="heading 4"/>
    <w:basedOn w:val="Normal"/>
    <w:link w:val="Heading4Char"/>
    <w:uiPriority w:val="9"/>
    <w:semiHidden/>
    <w:unhideWhenUsed/>
    <w:rsid w:val="00952695"/>
    <w:pPr>
      <w:keepNext/>
      <w:keepLines/>
      <w:spacing w:before="40" w:after="0"/>
      <w:outlineLvl w:val="3"/>
    </w:pPr>
    <w:rPr>
      <w:rFonts w:asciiTheme="majorHAnsi" w:eastAsiaTheme="majorEastAsia" w:hAnsiTheme="majorHAnsi" w:cstheme="majorBidi"/>
      <w:b/>
      <w:i/>
      <w:iCs/>
    </w:rPr>
  </w:style>
  <w:style w:type="paragraph" w:styleId="Heading5">
    <w:name w:val="heading 5"/>
    <w:basedOn w:val="Normal"/>
    <w:link w:val="Heading5Char"/>
    <w:uiPriority w:val="9"/>
    <w:semiHidden/>
    <w:unhideWhenUsed/>
    <w:qFormat/>
    <w:rsid w:val="00952695"/>
    <w:pPr>
      <w:keepNext/>
      <w:keepLines/>
      <w:spacing w:before="40" w:after="0"/>
      <w:outlineLvl w:val="4"/>
    </w:pPr>
    <w:rPr>
      <w:rFonts w:asciiTheme="majorHAnsi" w:eastAsiaTheme="majorEastAsia" w:hAnsiTheme="majorHAnsi" w:cstheme="majorBidi"/>
    </w:rPr>
  </w:style>
  <w:style w:type="paragraph" w:styleId="Heading6">
    <w:name w:val="heading 6"/>
    <w:basedOn w:val="Normal"/>
    <w:link w:val="Heading6Char"/>
    <w:uiPriority w:val="9"/>
    <w:semiHidden/>
    <w:unhideWhenUsed/>
    <w:qFormat/>
    <w:rsid w:val="00952695"/>
    <w:pPr>
      <w:keepNext/>
      <w:keepLines/>
      <w:spacing w:before="40" w:after="0"/>
      <w:outlineLvl w:val="5"/>
    </w:pPr>
    <w:rPr>
      <w:rFonts w:asciiTheme="majorHAnsi" w:eastAsiaTheme="majorEastAsia" w:hAnsiTheme="majorHAnsi" w:cstheme="majorBidi"/>
      <w:i/>
    </w:rPr>
  </w:style>
  <w:style w:type="paragraph" w:styleId="Heading7">
    <w:name w:val="heading 7"/>
    <w:basedOn w:val="Normal"/>
    <w:link w:val="Heading7Char"/>
    <w:uiPriority w:val="9"/>
    <w:semiHidden/>
    <w:unhideWhenUsed/>
    <w:qFormat/>
    <w:rsid w:val="00952695"/>
    <w:pPr>
      <w:keepNext/>
      <w:keepLines/>
      <w:spacing w:before="40" w:after="0"/>
      <w:outlineLvl w:val="6"/>
    </w:pPr>
    <w:rPr>
      <w:rFonts w:asciiTheme="majorHAnsi" w:eastAsiaTheme="majorEastAsia" w:hAnsiTheme="majorHAnsi" w:cstheme="majorBidi"/>
      <w:b/>
      <w:iCs/>
      <w:color w:val="4472C4" w:themeColor="accent1"/>
    </w:rPr>
  </w:style>
  <w:style w:type="paragraph" w:styleId="Heading8">
    <w:name w:val="heading 8"/>
    <w:basedOn w:val="Normal"/>
    <w:link w:val="Heading8Char"/>
    <w:uiPriority w:val="9"/>
    <w:semiHidden/>
    <w:unhideWhenUsed/>
    <w:qFormat/>
    <w:rsid w:val="00952695"/>
    <w:pPr>
      <w:keepNext/>
      <w:keepLines/>
      <w:spacing w:before="40" w:after="0"/>
      <w:outlineLvl w:val="7"/>
    </w:pPr>
    <w:rPr>
      <w:rFonts w:asciiTheme="majorHAnsi" w:eastAsiaTheme="majorEastAsia" w:hAnsiTheme="majorHAnsi" w:cstheme="majorBidi"/>
      <w:b/>
      <w:i/>
      <w:color w:val="4472C4" w:themeColor="accent1"/>
      <w:szCs w:val="21"/>
    </w:rPr>
  </w:style>
  <w:style w:type="paragraph" w:styleId="Heading9">
    <w:name w:val="heading 9"/>
    <w:basedOn w:val="Normal"/>
    <w:link w:val="Heading9Char"/>
    <w:uiPriority w:val="9"/>
    <w:semiHidden/>
    <w:unhideWhenUsed/>
    <w:qFormat/>
    <w:rsid w:val="00952695"/>
    <w:pPr>
      <w:keepNext/>
      <w:keepLines/>
      <w:spacing w:before="40" w:after="0"/>
      <w:outlineLvl w:val="8"/>
    </w:pPr>
    <w:rPr>
      <w:rFonts w:asciiTheme="majorHAnsi" w:eastAsiaTheme="majorEastAsia" w:hAnsiTheme="majorHAnsi" w:cstheme="majorBidi"/>
      <w:iCs/>
      <w:color w:val="4472C4"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E18D5"/>
    <w:pPr>
      <w:numPr>
        <w:ilvl w:val="1"/>
      </w:numPr>
      <w:spacing w:after="60" w:line="240" w:lineRule="auto"/>
      <w:contextualSpacing/>
    </w:pPr>
    <w:rPr>
      <w:rFonts w:asciiTheme="majorHAnsi" w:eastAsiaTheme="minorEastAsia" w:hAnsiTheme="majorHAnsi"/>
      <w:b/>
      <w:color w:val="FFFFFF" w:themeColor="background1"/>
      <w:sz w:val="38"/>
      <w:szCs w:val="22"/>
    </w:rPr>
  </w:style>
  <w:style w:type="character" w:customStyle="1" w:styleId="SubtitleChar">
    <w:name w:val="Subtitle Char"/>
    <w:basedOn w:val="DefaultParagraphFont"/>
    <w:link w:val="Subtitle"/>
    <w:uiPriority w:val="2"/>
    <w:rsid w:val="003E18D5"/>
    <w:rPr>
      <w:rFonts w:asciiTheme="majorHAnsi" w:eastAsiaTheme="minorEastAsia" w:hAnsiTheme="majorHAnsi"/>
      <w:b/>
      <w:color w:val="FFFFFF" w:themeColor="background1"/>
      <w:sz w:val="38"/>
      <w:szCs w:val="22"/>
    </w:rPr>
  </w:style>
  <w:style w:type="character" w:customStyle="1" w:styleId="Heading1Char">
    <w:name w:val="Heading 1 Char"/>
    <w:basedOn w:val="DefaultParagraphFont"/>
    <w:link w:val="Heading1"/>
    <w:uiPriority w:val="6"/>
    <w:rsid w:val="009B46C1"/>
    <w:rPr>
      <w:rFonts w:asciiTheme="majorHAnsi" w:eastAsiaTheme="majorEastAsia" w:hAnsiTheme="majorHAnsi" w:cstheme="majorBidi"/>
      <w:b/>
      <w:color w:val="4472C4" w:themeColor="accent1"/>
      <w:sz w:val="44"/>
      <w:szCs w:val="32"/>
    </w:rPr>
  </w:style>
  <w:style w:type="character" w:customStyle="1" w:styleId="Heading2Char">
    <w:name w:val="Heading 2 Char"/>
    <w:basedOn w:val="DefaultParagraphFont"/>
    <w:link w:val="Heading2"/>
    <w:uiPriority w:val="7"/>
    <w:rsid w:val="00843033"/>
    <w:rPr>
      <w:rFonts w:asciiTheme="majorHAnsi" w:eastAsiaTheme="majorEastAsia" w:hAnsiTheme="majorHAnsi" w:cstheme="majorBidi"/>
      <w:bCs/>
      <w:color w:val="4472C4"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4472C4"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4472C4"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4472C4" w:themeColor="accent1"/>
      <w:szCs w:val="21"/>
    </w:rPr>
  </w:style>
  <w:style w:type="character" w:styleId="SubtleEmphasis">
    <w:name w:val="Subtle Emphasis"/>
    <w:basedOn w:val="DefaultParagraphFont"/>
    <w:uiPriority w:val="19"/>
    <w:semiHidden/>
    <w:unhideWhenUsed/>
    <w:qFormat/>
    <w:rsid w:val="00952695"/>
    <w:rPr>
      <w:i/>
      <w:iCs/>
      <w:color w:val="25015F" w:themeColor="text2"/>
    </w:rPr>
  </w:style>
  <w:style w:type="character" w:styleId="Emphasis">
    <w:name w:val="Emphasis"/>
    <w:basedOn w:val="DefaultParagraphFont"/>
    <w:uiPriority w:val="20"/>
    <w:semiHidden/>
    <w:unhideWhenUsed/>
    <w:qFormat/>
    <w:rsid w:val="00952695"/>
    <w:rPr>
      <w:b/>
      <w:iCs/>
    </w:rPr>
  </w:style>
  <w:style w:type="character" w:styleId="IntenseEmphasis">
    <w:name w:val="Intense Emphasis"/>
    <w:basedOn w:val="DefaultParagraphFont"/>
    <w:uiPriority w:val="21"/>
    <w:semiHidden/>
    <w:unhideWhenUsed/>
    <w:qFormat/>
    <w:rsid w:val="00952695"/>
    <w:rPr>
      <w:b/>
      <w:i/>
      <w:iCs/>
      <w:color w:val="25015F" w:themeColor="text2"/>
    </w:rPr>
  </w:style>
  <w:style w:type="character" w:styleId="Strong">
    <w:name w:val="Strong"/>
    <w:basedOn w:val="DefaultParagraphFont"/>
    <w:uiPriority w:val="22"/>
    <w:semiHidden/>
    <w:unhideWhenUsed/>
    <w:qFormat/>
    <w:rsid w:val="00952695"/>
    <w:rPr>
      <w:b w:val="0"/>
      <w:bCs/>
      <w:i w:val="0"/>
      <w:caps/>
      <w:smallCaps w:val="0"/>
    </w:rPr>
  </w:style>
  <w:style w:type="paragraph" w:styleId="Quote">
    <w:name w:val="Quote"/>
    <w:basedOn w:val="Normal"/>
    <w:next w:val="Normal"/>
    <w:link w:val="QuoteChar"/>
    <w:uiPriority w:val="13"/>
    <w:qFormat/>
    <w:rsid w:val="00076ED4"/>
    <w:pPr>
      <w:pBdr>
        <w:top w:val="single" w:sz="18" w:space="14" w:color="4472C4" w:themeColor="accent1"/>
        <w:bottom w:val="single" w:sz="18" w:space="14" w:color="4472C4" w:themeColor="accent1"/>
      </w:pBdr>
      <w:spacing w:before="300" w:after="300" w:line="360" w:lineRule="auto"/>
    </w:pPr>
    <w:rPr>
      <w:i/>
      <w:iCs/>
      <w:color w:val="4472C4" w:themeColor="accent1"/>
      <w:sz w:val="28"/>
    </w:rPr>
  </w:style>
  <w:style w:type="character" w:customStyle="1" w:styleId="QuoteChar">
    <w:name w:val="Quote Char"/>
    <w:basedOn w:val="DefaultParagraphFont"/>
    <w:link w:val="Quote"/>
    <w:uiPriority w:val="13"/>
    <w:rsid w:val="00076ED4"/>
    <w:rPr>
      <w:i/>
      <w:iCs/>
      <w:color w:val="4472C4" w:themeColor="accent1"/>
      <w:sz w:val="28"/>
    </w:rPr>
  </w:style>
  <w:style w:type="paragraph" w:styleId="IntenseQuote">
    <w:name w:val="Intense Quote"/>
    <w:basedOn w:val="Normal"/>
    <w:link w:val="IntenseQuoteChar"/>
    <w:uiPriority w:val="30"/>
    <w:semiHidden/>
    <w:unhideWhenUsed/>
    <w:qFormat/>
    <w:rsid w:val="00345523"/>
    <w:pPr>
      <w:shd w:val="clear" w:color="auto" w:fill="ED7D31"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ED7D31" w:themeFill="accent2"/>
    </w:rPr>
  </w:style>
  <w:style w:type="character" w:styleId="SubtleReference">
    <w:name w:val="Subtle Reference"/>
    <w:basedOn w:val="DefaultParagraphFont"/>
    <w:uiPriority w:val="31"/>
    <w:semiHidden/>
    <w:unhideWhenUsed/>
    <w:qFormat/>
    <w:rsid w:val="00D34F93"/>
    <w:rPr>
      <w:caps/>
      <w:smallCaps w:val="0"/>
      <w:color w:val="4472C4" w:themeColor="accent1"/>
    </w:rPr>
  </w:style>
  <w:style w:type="character" w:styleId="IntenseReference">
    <w:name w:val="Intense Reference"/>
    <w:basedOn w:val="DefaultParagraphFont"/>
    <w:uiPriority w:val="32"/>
    <w:semiHidden/>
    <w:unhideWhenUsed/>
    <w:qFormat/>
    <w:rsid w:val="00D9628A"/>
    <w:rPr>
      <w:b/>
      <w:bCs/>
      <w:caps/>
      <w:smallCaps w:val="0"/>
      <w:color w:val="4472C4"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BF5905"/>
    <w:pPr>
      <w:spacing w:after="340" w:line="240" w:lineRule="auto"/>
      <w:contextualSpacing/>
    </w:pPr>
    <w:rPr>
      <w:i/>
      <w:iCs/>
      <w:color w:val="A5A5A5" w:themeColor="accent3"/>
      <w:sz w:val="22"/>
      <w:szCs w:val="18"/>
    </w:rPr>
  </w:style>
  <w:style w:type="paragraph" w:customStyle="1" w:styleId="BlockHeading2">
    <w:name w:val="Block Heading 2"/>
    <w:basedOn w:val="Normal"/>
    <w:uiPriority w:val="15"/>
    <w:qFormat/>
    <w:rsid w:val="00E1260A"/>
    <w:pPr>
      <w:spacing w:after="50" w:line="240" w:lineRule="auto"/>
    </w:pPr>
    <w:rPr>
      <w:color w:val="FFFFFF" w:themeColor="background1"/>
      <w:sz w:val="28"/>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843033"/>
    <w:pPr>
      <w:spacing w:after="120"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pPr>
      <w:spacing w:after="0" w:line="240" w:lineRule="auto"/>
    </w:pPr>
    <w:rPr>
      <w:color w:val="833C0B" w:themeColor="accent2" w:themeShade="80"/>
    </w:rPr>
  </w:style>
  <w:style w:type="character" w:customStyle="1" w:styleId="DateChar">
    <w:name w:val="Date Char"/>
    <w:basedOn w:val="DefaultParagraphFont"/>
    <w:link w:val="Date"/>
    <w:uiPriority w:val="3"/>
    <w:rsid w:val="003457F4"/>
    <w:rPr>
      <w:color w:val="833C0B" w:themeColor="accent2" w:themeShade="80"/>
      <w:sz w:val="24"/>
    </w:rPr>
  </w:style>
  <w:style w:type="paragraph" w:customStyle="1" w:styleId="BlockHeading">
    <w:name w:val="Block Heading"/>
    <w:basedOn w:val="Normal"/>
    <w:uiPriority w:val="4"/>
    <w:qFormat/>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qFormat/>
    <w:rsid w:val="003E18D5"/>
    <w:pPr>
      <w:spacing w:after="120" w:line="240" w:lineRule="auto"/>
    </w:pPr>
    <w:rPr>
      <w:rFonts w:eastAsiaTheme="minorEastAsia"/>
      <w:iCs/>
      <w:color w:val="A5A5A5" w:themeColor="accent3"/>
      <w:sz w:val="28"/>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pPr>
      <w:spacing w:after="0" w:line="240" w:lineRule="auto"/>
    </w:pPr>
    <w:rPr>
      <w:b/>
      <w:color w:val="12002F" w:themeColor="text2" w:themeShade="80"/>
    </w:rPr>
  </w:style>
  <w:style w:type="character" w:customStyle="1" w:styleId="HeaderChar">
    <w:name w:val="Header Char"/>
    <w:basedOn w:val="DefaultParagraphFont"/>
    <w:link w:val="Header"/>
    <w:uiPriority w:val="99"/>
    <w:rsid w:val="00CF633E"/>
    <w:rPr>
      <w:b/>
      <w:color w:val="12002F" w:themeColor="text2" w:themeShade="80"/>
    </w:rPr>
  </w:style>
  <w:style w:type="paragraph" w:styleId="Footer">
    <w:name w:val="footer"/>
    <w:basedOn w:val="Normal"/>
    <w:link w:val="FooterChar"/>
    <w:uiPriority w:val="99"/>
    <w:unhideWhenUsed/>
    <w:qFormat/>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character" w:styleId="Hyperlink">
    <w:name w:val="Hyperlink"/>
    <w:basedOn w:val="DefaultParagraphFont"/>
    <w:uiPriority w:val="99"/>
    <w:unhideWhenUsed/>
    <w:rsid w:val="00096648"/>
    <w:rPr>
      <w:color w:val="0563C1" w:themeColor="hyperlink"/>
      <w:u w:val="single"/>
    </w:rPr>
  </w:style>
  <w:style w:type="character" w:styleId="UnresolvedMention">
    <w:name w:val="Unresolved Mention"/>
    <w:basedOn w:val="DefaultParagraphFont"/>
    <w:uiPriority w:val="99"/>
    <w:semiHidden/>
    <w:unhideWhenUsed/>
    <w:rsid w:val="00096648"/>
    <w:rPr>
      <w:color w:val="605E5C"/>
      <w:shd w:val="clear" w:color="auto" w:fill="E1DFDD"/>
    </w:rPr>
  </w:style>
  <w:style w:type="paragraph" w:styleId="TOC2">
    <w:name w:val="toc 2"/>
    <w:basedOn w:val="Normal"/>
    <w:next w:val="Normal"/>
    <w:autoRedefine/>
    <w:uiPriority w:val="39"/>
    <w:rsid w:val="00096648"/>
    <w:pPr>
      <w:spacing w:after="0" w:line="240" w:lineRule="auto"/>
      <w:ind w:right="360"/>
      <w:jc w:val="center"/>
    </w:pPr>
    <w:rPr>
      <w:rFonts w:ascii="Arial Nova" w:eastAsiaTheme="minorEastAsia" w:hAnsi="Arial Nova"/>
      <w:noProof/>
      <w:color w:val="FFFFFF" w:themeColor="background1"/>
      <w:sz w:val="22"/>
      <w:szCs w:val="22"/>
      <w:lang w:eastAsia="ja-JP"/>
    </w:rPr>
  </w:style>
  <w:style w:type="paragraph" w:styleId="NoSpacing">
    <w:name w:val="No Spacing"/>
    <w:link w:val="NoSpacingChar"/>
    <w:uiPriority w:val="1"/>
    <w:qFormat/>
    <w:rsid w:val="006708C6"/>
    <w:pPr>
      <w:spacing w:after="0" w:line="240" w:lineRule="auto"/>
    </w:pPr>
    <w:rPr>
      <w:rFonts w:eastAsiaTheme="minorEastAsia"/>
      <w:color w:val="auto"/>
      <w:sz w:val="22"/>
      <w:szCs w:val="22"/>
    </w:rPr>
  </w:style>
  <w:style w:type="character" w:customStyle="1" w:styleId="NoSpacingChar">
    <w:name w:val="No Spacing Char"/>
    <w:basedOn w:val="DefaultParagraphFont"/>
    <w:link w:val="NoSpacing"/>
    <w:uiPriority w:val="1"/>
    <w:rsid w:val="006708C6"/>
    <w:rPr>
      <w:rFonts w:eastAsiaTheme="minorEastAsia"/>
      <w:color w:val="auto"/>
      <w:sz w:val="22"/>
      <w:szCs w:val="22"/>
    </w:rPr>
  </w:style>
  <w:style w:type="paragraph" w:styleId="ListParagraph">
    <w:name w:val="List Paragraph"/>
    <w:basedOn w:val="Normal"/>
    <w:uiPriority w:val="34"/>
    <w:unhideWhenUsed/>
    <w:qFormat/>
    <w:rsid w:val="008417B1"/>
    <w:pPr>
      <w:ind w:left="720"/>
      <w:contextualSpacing/>
    </w:pPr>
  </w:style>
  <w:style w:type="paragraph" w:styleId="BalloonText">
    <w:name w:val="Balloon Text"/>
    <w:basedOn w:val="Normal"/>
    <w:link w:val="BalloonTextChar"/>
    <w:uiPriority w:val="99"/>
    <w:semiHidden/>
    <w:unhideWhenUsed/>
    <w:rsid w:val="002538B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38B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43006832">
      <w:bodyDiv w:val="1"/>
      <w:marLeft w:val="0"/>
      <w:marRight w:val="0"/>
      <w:marTop w:val="0"/>
      <w:marBottom w:val="0"/>
      <w:divBdr>
        <w:top w:val="none" w:sz="0" w:space="0" w:color="auto"/>
        <w:left w:val="none" w:sz="0" w:space="0" w:color="auto"/>
        <w:bottom w:val="none" w:sz="0" w:space="0" w:color="auto"/>
        <w:right w:val="none" w:sz="0" w:space="0" w:color="auto"/>
      </w:divBdr>
      <w:divsChild>
        <w:div w:id="537351748">
          <w:marLeft w:val="0"/>
          <w:marRight w:val="0"/>
          <w:marTop w:val="0"/>
          <w:marBottom w:val="0"/>
          <w:divBdr>
            <w:top w:val="none" w:sz="0" w:space="0" w:color="auto"/>
            <w:left w:val="none" w:sz="0" w:space="0" w:color="auto"/>
            <w:bottom w:val="none" w:sz="0" w:space="0" w:color="auto"/>
            <w:right w:val="none" w:sz="0" w:space="0" w:color="auto"/>
          </w:divBdr>
        </w:div>
        <w:div w:id="317080193">
          <w:marLeft w:val="0"/>
          <w:marRight w:val="0"/>
          <w:marTop w:val="0"/>
          <w:marBottom w:val="0"/>
          <w:divBdr>
            <w:top w:val="none" w:sz="0" w:space="0" w:color="auto"/>
            <w:left w:val="none" w:sz="0" w:space="0" w:color="auto"/>
            <w:bottom w:val="none" w:sz="0" w:space="0" w:color="auto"/>
            <w:right w:val="none" w:sz="0" w:space="0" w:color="auto"/>
          </w:divBdr>
        </w:div>
      </w:divsChild>
    </w:div>
    <w:div w:id="1878271021">
      <w:bodyDiv w:val="1"/>
      <w:marLeft w:val="0"/>
      <w:marRight w:val="0"/>
      <w:marTop w:val="0"/>
      <w:marBottom w:val="0"/>
      <w:divBdr>
        <w:top w:val="none" w:sz="0" w:space="0" w:color="auto"/>
        <w:left w:val="none" w:sz="0" w:space="0" w:color="auto"/>
        <w:bottom w:val="none" w:sz="0" w:space="0" w:color="auto"/>
        <w:right w:val="none" w:sz="0" w:space="0" w:color="auto"/>
      </w:divBdr>
      <w:divsChild>
        <w:div w:id="549224390">
          <w:marLeft w:val="0"/>
          <w:marRight w:val="0"/>
          <w:marTop w:val="0"/>
          <w:marBottom w:val="0"/>
          <w:divBdr>
            <w:top w:val="none" w:sz="0" w:space="0" w:color="auto"/>
            <w:left w:val="none" w:sz="0" w:space="0" w:color="auto"/>
            <w:bottom w:val="none" w:sz="0" w:space="0" w:color="auto"/>
            <w:right w:val="none" w:sz="0" w:space="0" w:color="auto"/>
          </w:divBdr>
        </w:div>
        <w:div w:id="20455974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ngelsofthelight.info" TargetMode="External"/><Relationship Id="rId13" Type="http://schemas.openxmlformats.org/officeDocument/2006/relationships/image" Target="media/image4.png"/><Relationship Id="rId18" Type="http://schemas.openxmlformats.org/officeDocument/2006/relationships/image" Target="media/image7.png"/><Relationship Id="rId26" Type="http://schemas.microsoft.com/office/2007/relationships/hdphoto" Target="media/hdphoto6.wdp"/><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6.jpg"/><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1.png"/><Relationship Id="rId33"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Google_Pay" TargetMode="External"/><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0.png"/><Relationship Id="rId28" Type="http://schemas.microsoft.com/office/2007/relationships/hdphoto" Target="media/hdphoto7.wdp"/><Relationship Id="rId36" Type="http://schemas.openxmlformats.org/officeDocument/2006/relationships/fontTable" Target="fontTable.xml"/><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thelight-house.churchcenter.com/giving" TargetMode="External"/><Relationship Id="rId14" Type="http://schemas.openxmlformats.org/officeDocument/2006/relationships/image" Target="media/image5.png"/><Relationship Id="rId22" Type="http://schemas.microsoft.com/office/2007/relationships/hdphoto" Target="media/hdphoto4.wdp"/><Relationship Id="rId27" Type="http://schemas.openxmlformats.org/officeDocument/2006/relationships/image" Target="media/image12.png"/><Relationship Id="rId30" Type="http://schemas.microsoft.com/office/2007/relationships/hdphoto" Target="media/hdphoto8.wdp"/><Relationship Id="rId35"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rogram%20Coordinator\AppData\Roaming\Microsoft\Templates\Newsletter%20(bold).dotx" TargetMode="External"/></Relationships>
</file>

<file path=word/theme/theme1.xml><?xml version="1.0" encoding="utf-8"?>
<a:theme xmlns:a="http://schemas.openxmlformats.org/drawingml/2006/main" name="Office Theme">
  <a:themeElements>
    <a:clrScheme name="Custom 34">
      <a:dk1>
        <a:sysClr val="windowText" lastClr="000000"/>
      </a:dk1>
      <a:lt1>
        <a:sysClr val="window" lastClr="FFFFFF"/>
      </a:lt1>
      <a:dk2>
        <a:srgbClr val="25015F"/>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BEF7A3-C6FB-4000-AAB5-7503A4D56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3</TotalTime>
  <Pages>2</Pages>
  <Words>290</Words>
  <Characters>1657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Program Coordinator</dc:creator>
  <cp:keywords/>
  <dc:description/>
  <cp:lastModifiedBy>User</cp:lastModifiedBy>
  <cp:revision>2</cp:revision>
  <cp:lastPrinted>2019-03-18T15:57:00Z</cp:lastPrinted>
  <dcterms:created xsi:type="dcterms:W3CDTF">2019-05-23T17:57:00Z</dcterms:created>
  <dcterms:modified xsi:type="dcterms:W3CDTF">2019-05-23T17:57:00Z</dcterms:modified>
</cp:coreProperties>
</file>